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D594" w14:textId="77777777" w:rsidR="0095002F" w:rsidRPr="0095002F" w:rsidRDefault="00016727" w:rsidP="0095002F">
      <w:pPr>
        <w:bidi/>
        <w:spacing w:line="360" w:lineRule="auto"/>
        <w:rPr>
          <w:color w:val="C00000"/>
          <w:sz w:val="28"/>
          <w:szCs w:val="28"/>
          <w:rtl/>
        </w:rPr>
      </w:pPr>
      <w:r w:rsidRPr="0095002F">
        <w:rPr>
          <w:rFonts w:hint="eastAsia"/>
          <w:b/>
          <w:bCs/>
          <w:color w:val="C00000"/>
          <w:sz w:val="28"/>
          <w:szCs w:val="28"/>
          <w:rtl/>
        </w:rPr>
        <w:t>حمل</w:t>
      </w:r>
      <w:r w:rsidRPr="0095002F">
        <w:rPr>
          <w:b/>
          <w:bCs/>
          <w:color w:val="C00000"/>
          <w:sz w:val="28"/>
          <w:szCs w:val="28"/>
          <w:rtl/>
        </w:rPr>
        <w:t xml:space="preserve"> و نقل ا</w:t>
      </w:r>
      <w:r w:rsidRPr="0095002F">
        <w:rPr>
          <w:rFonts w:hint="cs"/>
          <w:b/>
          <w:bCs/>
          <w:color w:val="C00000"/>
          <w:sz w:val="28"/>
          <w:szCs w:val="28"/>
          <w:rtl/>
        </w:rPr>
        <w:t>ی</w:t>
      </w:r>
      <w:r w:rsidRPr="0095002F">
        <w:rPr>
          <w:rFonts w:hint="eastAsia"/>
          <w:b/>
          <w:bCs/>
          <w:color w:val="C00000"/>
          <w:sz w:val="28"/>
          <w:szCs w:val="28"/>
          <w:rtl/>
        </w:rPr>
        <w:t>من</w:t>
      </w:r>
      <w:r w:rsidRPr="0095002F">
        <w:rPr>
          <w:b/>
          <w:bCs/>
          <w:color w:val="C00000"/>
          <w:sz w:val="28"/>
          <w:szCs w:val="28"/>
          <w:rtl/>
        </w:rPr>
        <w:t xml:space="preserve"> خون و فرآورده ها</w:t>
      </w:r>
      <w:r w:rsidRPr="0095002F">
        <w:rPr>
          <w:rFonts w:hint="cs"/>
          <w:b/>
          <w:bCs/>
          <w:color w:val="C00000"/>
          <w:sz w:val="28"/>
          <w:szCs w:val="28"/>
          <w:rtl/>
        </w:rPr>
        <w:t>ی</w:t>
      </w:r>
      <w:r w:rsidRPr="0095002F">
        <w:rPr>
          <w:b/>
          <w:bCs/>
          <w:color w:val="C00000"/>
          <w:sz w:val="28"/>
          <w:szCs w:val="28"/>
          <w:rtl/>
        </w:rPr>
        <w:t xml:space="preserve"> خون</w:t>
      </w:r>
      <w:r w:rsidRPr="0095002F">
        <w:rPr>
          <w:color w:val="C00000"/>
          <w:sz w:val="28"/>
          <w:szCs w:val="28"/>
          <w:rtl/>
        </w:rPr>
        <w:t xml:space="preserve"> </w:t>
      </w:r>
    </w:p>
    <w:p w14:paraId="648A9ED5" w14:textId="57AB8959" w:rsidR="00016727" w:rsidRPr="00F50DBC" w:rsidRDefault="0095002F" w:rsidP="0095002F">
      <w:pPr>
        <w:bidi/>
        <w:spacing w:line="360" w:lineRule="auto"/>
        <w:rPr>
          <w:sz w:val="28"/>
          <w:szCs w:val="28"/>
          <w:rtl/>
        </w:rPr>
      </w:pPr>
      <w:r w:rsidRPr="0095002F">
        <w:rPr>
          <w:rFonts w:hint="eastAsia"/>
          <w:sz w:val="28"/>
          <w:szCs w:val="28"/>
          <w:rtl/>
        </w:rPr>
        <w:t>حمل</w:t>
      </w:r>
      <w:r w:rsidRPr="0095002F">
        <w:rPr>
          <w:sz w:val="28"/>
          <w:szCs w:val="28"/>
          <w:rtl/>
        </w:rPr>
        <w:t xml:space="preserve"> و نقل ا</w:t>
      </w:r>
      <w:r w:rsidRPr="0095002F">
        <w:rPr>
          <w:rFonts w:hint="cs"/>
          <w:sz w:val="28"/>
          <w:szCs w:val="28"/>
          <w:rtl/>
        </w:rPr>
        <w:t>ی</w:t>
      </w:r>
      <w:r w:rsidRPr="0095002F">
        <w:rPr>
          <w:rFonts w:hint="eastAsia"/>
          <w:sz w:val="28"/>
          <w:szCs w:val="28"/>
          <w:rtl/>
        </w:rPr>
        <w:t>من</w:t>
      </w:r>
      <w:r w:rsidRPr="0095002F">
        <w:rPr>
          <w:sz w:val="28"/>
          <w:szCs w:val="28"/>
          <w:rtl/>
        </w:rPr>
        <w:t xml:space="preserve"> خون و فرآورده ها</w:t>
      </w:r>
      <w:r w:rsidRPr="0095002F">
        <w:rPr>
          <w:rFonts w:hint="cs"/>
          <w:sz w:val="28"/>
          <w:szCs w:val="28"/>
          <w:rtl/>
        </w:rPr>
        <w:t>ی</w:t>
      </w:r>
      <w:r w:rsidRPr="0095002F">
        <w:rPr>
          <w:sz w:val="28"/>
          <w:szCs w:val="28"/>
          <w:rtl/>
        </w:rPr>
        <w:t xml:space="preserve"> خون</w:t>
      </w:r>
      <w:r w:rsidRPr="00F50DBC">
        <w:rPr>
          <w:sz w:val="28"/>
          <w:szCs w:val="28"/>
          <w:rtl/>
        </w:rPr>
        <w:t xml:space="preserve"> </w:t>
      </w:r>
      <w:r w:rsidR="00016727" w:rsidRPr="00F50DBC">
        <w:rPr>
          <w:rFonts w:hint="cs"/>
          <w:sz w:val="28"/>
          <w:szCs w:val="28"/>
          <w:rtl/>
        </w:rPr>
        <w:t>ی</w:t>
      </w:r>
      <w:r w:rsidR="00016727" w:rsidRPr="00F50DBC">
        <w:rPr>
          <w:rFonts w:hint="eastAsia"/>
          <w:sz w:val="28"/>
          <w:szCs w:val="28"/>
          <w:rtl/>
        </w:rPr>
        <w:t>ک</w:t>
      </w:r>
      <w:r w:rsidR="00016727" w:rsidRPr="00F50DBC">
        <w:rPr>
          <w:rFonts w:hint="cs"/>
          <w:sz w:val="28"/>
          <w:szCs w:val="28"/>
          <w:rtl/>
        </w:rPr>
        <w:t>ی</w:t>
      </w:r>
      <w:r w:rsidR="00016727" w:rsidRPr="00F50DBC">
        <w:rPr>
          <w:sz w:val="28"/>
          <w:szCs w:val="28"/>
          <w:rtl/>
        </w:rPr>
        <w:t xml:space="preserve"> از مراحل مهم برا</w:t>
      </w:r>
      <w:r w:rsidR="00016727" w:rsidRPr="00F50DBC">
        <w:rPr>
          <w:rFonts w:hint="cs"/>
          <w:sz w:val="28"/>
          <w:szCs w:val="28"/>
          <w:rtl/>
        </w:rPr>
        <w:t>ی</w:t>
      </w:r>
      <w:r w:rsidR="00016727" w:rsidRPr="00F50DBC">
        <w:rPr>
          <w:sz w:val="28"/>
          <w:szCs w:val="28"/>
          <w:rtl/>
        </w:rPr>
        <w:t xml:space="preserve"> تزر</w:t>
      </w:r>
      <w:r w:rsidR="00016727" w:rsidRPr="00F50DBC">
        <w:rPr>
          <w:rFonts w:hint="cs"/>
          <w:sz w:val="28"/>
          <w:szCs w:val="28"/>
          <w:rtl/>
        </w:rPr>
        <w:t>ی</w:t>
      </w:r>
      <w:r w:rsidR="00016727" w:rsidRPr="00F50DBC">
        <w:rPr>
          <w:rFonts w:hint="eastAsia"/>
          <w:sz w:val="28"/>
          <w:szCs w:val="28"/>
          <w:rtl/>
        </w:rPr>
        <w:t>ق</w:t>
      </w:r>
      <w:r w:rsidR="00016727" w:rsidRPr="00F50DBC">
        <w:rPr>
          <w:sz w:val="28"/>
          <w:szCs w:val="28"/>
          <w:rtl/>
        </w:rPr>
        <w:t xml:space="preserve"> خون سالم به ب</w:t>
      </w:r>
      <w:r w:rsidR="00016727" w:rsidRPr="00F50DBC">
        <w:rPr>
          <w:rFonts w:hint="cs"/>
          <w:sz w:val="28"/>
          <w:szCs w:val="28"/>
          <w:rtl/>
        </w:rPr>
        <w:t>ی</w:t>
      </w:r>
      <w:r w:rsidR="00016727" w:rsidRPr="00F50DBC">
        <w:rPr>
          <w:rFonts w:hint="eastAsia"/>
          <w:sz w:val="28"/>
          <w:szCs w:val="28"/>
          <w:rtl/>
        </w:rPr>
        <w:t>ماران</w:t>
      </w:r>
      <w:r w:rsidR="00016727" w:rsidRPr="00F50DBC">
        <w:rPr>
          <w:sz w:val="28"/>
          <w:szCs w:val="28"/>
          <w:rtl/>
        </w:rPr>
        <w:t xml:space="preserve"> م</w:t>
      </w:r>
      <w:r w:rsidR="00016727" w:rsidRPr="00F50DBC">
        <w:rPr>
          <w:rFonts w:hint="cs"/>
          <w:sz w:val="28"/>
          <w:szCs w:val="28"/>
          <w:rtl/>
        </w:rPr>
        <w:t>ی</w:t>
      </w:r>
      <w:r w:rsidR="00016727" w:rsidRPr="00F50DBC">
        <w:rPr>
          <w:sz w:val="28"/>
          <w:szCs w:val="28"/>
          <w:rtl/>
        </w:rPr>
        <w:t xml:space="preserve"> باشد . به منظور به</w:t>
      </w:r>
    </w:p>
    <w:p w14:paraId="34FC2DC4" w14:textId="77777777" w:rsidR="00016727" w:rsidRPr="00F50DBC" w:rsidRDefault="00016727" w:rsidP="0095002F">
      <w:pPr>
        <w:bidi/>
        <w:spacing w:line="360" w:lineRule="auto"/>
        <w:rPr>
          <w:sz w:val="28"/>
          <w:szCs w:val="28"/>
          <w:rtl/>
        </w:rPr>
      </w:pPr>
      <w:r w:rsidRPr="00F50DBC">
        <w:rPr>
          <w:rFonts w:hint="eastAsia"/>
          <w:sz w:val="28"/>
          <w:szCs w:val="28"/>
          <w:rtl/>
        </w:rPr>
        <w:t>حداقل</w:t>
      </w:r>
      <w:r w:rsidRPr="00F50DBC">
        <w:rPr>
          <w:sz w:val="28"/>
          <w:szCs w:val="28"/>
          <w:rtl/>
        </w:rPr>
        <w:t xml:space="preserve"> رساندن</w:t>
      </w:r>
      <w:r w:rsidRPr="00F50DBC">
        <w:rPr>
          <w:rFonts w:hint="cs"/>
          <w:sz w:val="28"/>
          <w:szCs w:val="28"/>
          <w:rtl/>
        </w:rPr>
        <w:t xml:space="preserve"> </w:t>
      </w:r>
      <w:r w:rsidRPr="00F50DBC">
        <w:rPr>
          <w:rFonts w:hint="eastAsia"/>
          <w:sz w:val="28"/>
          <w:szCs w:val="28"/>
          <w:rtl/>
        </w:rPr>
        <w:t>ضا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عات</w:t>
      </w:r>
      <w:r w:rsidRPr="00F50DBC">
        <w:rPr>
          <w:sz w:val="28"/>
          <w:szCs w:val="28"/>
          <w:rtl/>
        </w:rPr>
        <w:t xml:space="preserve"> خون ح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ن</w:t>
      </w:r>
      <w:r w:rsidRPr="00F50DBC">
        <w:rPr>
          <w:sz w:val="28"/>
          <w:szCs w:val="28"/>
          <w:rtl/>
        </w:rPr>
        <w:t xml:space="preserve"> حمل و نقل توجه به نکات ز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ر</w:t>
      </w:r>
      <w:r w:rsidRPr="00F50DBC">
        <w:rPr>
          <w:sz w:val="28"/>
          <w:szCs w:val="28"/>
          <w:rtl/>
        </w:rPr>
        <w:t xml:space="preserve"> حائز اهم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ت</w:t>
      </w:r>
      <w:r w:rsidRPr="00F50DBC">
        <w:rPr>
          <w:sz w:val="28"/>
          <w:szCs w:val="28"/>
          <w:rtl/>
        </w:rPr>
        <w:t xml:space="preserve"> است</w:t>
      </w:r>
      <w:r w:rsidRPr="00F50DBC">
        <w:rPr>
          <w:sz w:val="28"/>
          <w:szCs w:val="28"/>
        </w:rPr>
        <w:t>:</w:t>
      </w:r>
    </w:p>
    <w:p w14:paraId="7BF3B9F6" w14:textId="77777777" w:rsidR="00016727" w:rsidRPr="00F50DBC" w:rsidRDefault="00016727" w:rsidP="0095002F">
      <w:pPr>
        <w:bidi/>
        <w:spacing w:line="360" w:lineRule="auto"/>
        <w:rPr>
          <w:sz w:val="28"/>
          <w:szCs w:val="28"/>
          <w:rtl/>
        </w:rPr>
      </w:pPr>
      <w:r w:rsidRPr="00F50DBC">
        <w:rPr>
          <w:rFonts w:hint="eastAsia"/>
          <w:sz w:val="28"/>
          <w:szCs w:val="28"/>
          <w:rtl/>
        </w:rPr>
        <w:t>الف</w:t>
      </w:r>
      <w:r w:rsidRPr="00F50DBC">
        <w:rPr>
          <w:sz w:val="28"/>
          <w:szCs w:val="28"/>
          <w:rtl/>
        </w:rPr>
        <w:t xml:space="preserve"> - بسته بند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sz w:val="28"/>
          <w:szCs w:val="28"/>
          <w:rtl/>
        </w:rPr>
        <w:t xml:space="preserve"> مناسب</w:t>
      </w:r>
    </w:p>
    <w:p w14:paraId="5031FAAB" w14:textId="77777777" w:rsidR="00016727" w:rsidRPr="00F50DBC" w:rsidRDefault="00016727" w:rsidP="0095002F">
      <w:pPr>
        <w:bidi/>
        <w:spacing w:line="360" w:lineRule="auto"/>
        <w:rPr>
          <w:sz w:val="28"/>
          <w:szCs w:val="28"/>
          <w:rtl/>
        </w:rPr>
      </w:pPr>
      <w:r w:rsidRPr="00F50DBC">
        <w:rPr>
          <w:rFonts w:hint="eastAsia"/>
          <w:sz w:val="28"/>
          <w:szCs w:val="28"/>
          <w:rtl/>
        </w:rPr>
        <w:t>ب</w:t>
      </w:r>
      <w:r w:rsidRPr="00F50DBC">
        <w:rPr>
          <w:sz w:val="28"/>
          <w:szCs w:val="28"/>
          <w:rtl/>
        </w:rPr>
        <w:t xml:space="preserve"> - حفظ زنج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ره</w:t>
      </w:r>
      <w:r w:rsidRPr="00F50DBC">
        <w:rPr>
          <w:sz w:val="28"/>
          <w:szCs w:val="28"/>
          <w:rtl/>
        </w:rPr>
        <w:t xml:space="preserve"> سرد از طر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ق</w:t>
      </w:r>
      <w:r w:rsidRPr="00F50DBC">
        <w:rPr>
          <w:sz w:val="28"/>
          <w:szCs w:val="28"/>
          <w:rtl/>
        </w:rPr>
        <w:t xml:space="preserve"> پا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ش</w:t>
      </w:r>
      <w:r w:rsidRPr="00F50DBC">
        <w:rPr>
          <w:sz w:val="28"/>
          <w:szCs w:val="28"/>
          <w:rtl/>
        </w:rPr>
        <w:t xml:space="preserve"> دما، استفاده از وسائل مخصوص حمل و نقل و خنک کننده ها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sz w:val="28"/>
          <w:szCs w:val="28"/>
          <w:rtl/>
        </w:rPr>
        <w:t xml:space="preserve"> مناسب، به حداقل</w:t>
      </w:r>
      <w:r w:rsidRPr="00F50DBC">
        <w:rPr>
          <w:rFonts w:hint="cs"/>
          <w:sz w:val="28"/>
          <w:szCs w:val="28"/>
          <w:rtl/>
        </w:rPr>
        <w:t xml:space="preserve"> </w:t>
      </w:r>
      <w:r w:rsidRPr="00F50DBC">
        <w:rPr>
          <w:rFonts w:hint="eastAsia"/>
          <w:sz w:val="28"/>
          <w:szCs w:val="28"/>
          <w:rtl/>
        </w:rPr>
        <w:t>رساندن</w:t>
      </w:r>
      <w:r w:rsidRPr="00F50DBC">
        <w:rPr>
          <w:sz w:val="28"/>
          <w:szCs w:val="28"/>
          <w:rtl/>
        </w:rPr>
        <w:t xml:space="preserve"> مدت زمان حمل و استفاده از راه ها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sz w:val="28"/>
          <w:szCs w:val="28"/>
          <w:rtl/>
        </w:rPr>
        <w:t xml:space="preserve"> ارتباط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sz w:val="28"/>
          <w:szCs w:val="28"/>
          <w:rtl/>
        </w:rPr>
        <w:t xml:space="preserve"> مناسب</w:t>
      </w:r>
      <w:r w:rsidRPr="00F50DBC">
        <w:rPr>
          <w:sz w:val="28"/>
          <w:szCs w:val="28"/>
        </w:rPr>
        <w:t>.</w:t>
      </w:r>
    </w:p>
    <w:p w14:paraId="286A45F8" w14:textId="7C1F0E4F" w:rsidR="00016727" w:rsidRDefault="00016727" w:rsidP="0095002F">
      <w:pPr>
        <w:bidi/>
        <w:spacing w:line="360" w:lineRule="auto"/>
        <w:rPr>
          <w:sz w:val="28"/>
          <w:szCs w:val="28"/>
          <w:rtl/>
        </w:rPr>
      </w:pPr>
      <w:r w:rsidRPr="00F50DBC">
        <w:rPr>
          <w:rFonts w:hint="eastAsia"/>
          <w:sz w:val="28"/>
          <w:szCs w:val="28"/>
          <w:rtl/>
        </w:rPr>
        <w:t>ج</w:t>
      </w:r>
      <w:r w:rsidRPr="00F50DBC">
        <w:rPr>
          <w:sz w:val="28"/>
          <w:szCs w:val="28"/>
          <w:rtl/>
        </w:rPr>
        <w:t xml:space="preserve"> - آموزش پرسنل در مورد چگونگ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sz w:val="28"/>
          <w:szCs w:val="28"/>
          <w:rtl/>
        </w:rPr>
        <w:t xml:space="preserve"> حمل و نقل خون</w:t>
      </w:r>
    </w:p>
    <w:p w14:paraId="787A372C" w14:textId="03A39D9B" w:rsidR="00016727" w:rsidRPr="0095002F" w:rsidRDefault="00016727" w:rsidP="0095002F">
      <w:pPr>
        <w:bidi/>
        <w:spacing w:line="360" w:lineRule="auto"/>
        <w:rPr>
          <w:b/>
          <w:bCs/>
          <w:color w:val="C00000"/>
          <w:sz w:val="28"/>
          <w:szCs w:val="28"/>
          <w:rtl/>
        </w:rPr>
      </w:pPr>
      <w:r w:rsidRPr="0095002F">
        <w:rPr>
          <w:rFonts w:hint="cs"/>
          <w:b/>
          <w:bCs/>
          <w:color w:val="C00000"/>
          <w:sz w:val="28"/>
          <w:szCs w:val="28"/>
          <w:rtl/>
        </w:rPr>
        <w:t xml:space="preserve">نکات قابل توجه در خصوص حمل و نقل خون و فراورده های خونی : </w:t>
      </w:r>
    </w:p>
    <w:p w14:paraId="5B28FF03" w14:textId="77777777" w:rsidR="00016727" w:rsidRPr="00016727" w:rsidRDefault="00016727" w:rsidP="0095002F">
      <w:pPr>
        <w:pStyle w:val="ListParagraph"/>
        <w:numPr>
          <w:ilvl w:val="0"/>
          <w:numId w:val="22"/>
        </w:numPr>
        <w:bidi/>
        <w:spacing w:line="360" w:lineRule="auto"/>
        <w:rPr>
          <w:sz w:val="28"/>
          <w:szCs w:val="28"/>
          <w:rtl/>
        </w:rPr>
      </w:pPr>
      <w:r w:rsidRPr="00016727">
        <w:rPr>
          <w:rFonts w:hint="eastAsia"/>
          <w:sz w:val="28"/>
          <w:szCs w:val="28"/>
          <w:rtl/>
        </w:rPr>
        <w:t>در</w:t>
      </w:r>
      <w:r w:rsidRPr="00016727">
        <w:rPr>
          <w:sz w:val="28"/>
          <w:szCs w:val="28"/>
          <w:rtl/>
        </w:rPr>
        <w:t xml:space="preserve"> مورد واحدها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sz w:val="28"/>
          <w:szCs w:val="28"/>
          <w:rtl/>
        </w:rPr>
        <w:t xml:space="preserve"> خون اتولوگ و گروه ها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sz w:val="28"/>
          <w:szCs w:val="28"/>
          <w:rtl/>
        </w:rPr>
        <w:t xml:space="preserve"> خون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sz w:val="28"/>
          <w:szCs w:val="28"/>
          <w:rtl/>
        </w:rPr>
        <w:t xml:space="preserve"> کم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rFonts w:hint="eastAsia"/>
          <w:sz w:val="28"/>
          <w:szCs w:val="28"/>
          <w:rtl/>
        </w:rPr>
        <w:t>اب</w:t>
      </w:r>
      <w:r w:rsidRPr="00016727">
        <w:rPr>
          <w:sz w:val="28"/>
          <w:szCs w:val="28"/>
          <w:rtl/>
        </w:rPr>
        <w:t xml:space="preserve"> با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rFonts w:hint="eastAsia"/>
          <w:sz w:val="28"/>
          <w:szCs w:val="28"/>
          <w:rtl/>
        </w:rPr>
        <w:t>د</w:t>
      </w:r>
      <w:r w:rsidRPr="00016727">
        <w:rPr>
          <w:sz w:val="28"/>
          <w:szCs w:val="28"/>
          <w:rtl/>
        </w:rPr>
        <w:t xml:space="preserve"> دقت ب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rFonts w:hint="eastAsia"/>
          <w:sz w:val="28"/>
          <w:szCs w:val="28"/>
          <w:rtl/>
        </w:rPr>
        <w:t>شتر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sz w:val="28"/>
          <w:szCs w:val="28"/>
          <w:rtl/>
        </w:rPr>
        <w:t xml:space="preserve"> به عمل آ</w:t>
      </w:r>
      <w:r w:rsidRPr="00016727">
        <w:rPr>
          <w:rFonts w:hint="cs"/>
          <w:sz w:val="28"/>
          <w:szCs w:val="28"/>
          <w:rtl/>
        </w:rPr>
        <w:t>ی</w:t>
      </w:r>
      <w:r w:rsidRPr="00016727">
        <w:rPr>
          <w:rFonts w:hint="eastAsia"/>
          <w:sz w:val="28"/>
          <w:szCs w:val="28"/>
          <w:rtl/>
        </w:rPr>
        <w:t>د</w:t>
      </w:r>
      <w:r w:rsidRPr="00016727">
        <w:rPr>
          <w:sz w:val="28"/>
          <w:szCs w:val="28"/>
          <w:rtl/>
        </w:rPr>
        <w:t>.</w:t>
      </w:r>
    </w:p>
    <w:p w14:paraId="0A186295" w14:textId="1D39290D" w:rsidR="00016727" w:rsidRPr="00D67A51" w:rsidRDefault="00016727" w:rsidP="0095002F">
      <w:pPr>
        <w:pStyle w:val="ListParagraph"/>
        <w:numPr>
          <w:ilvl w:val="0"/>
          <w:numId w:val="22"/>
        </w:numPr>
        <w:bidi/>
        <w:spacing w:line="360" w:lineRule="auto"/>
        <w:rPr>
          <w:sz w:val="28"/>
          <w:szCs w:val="28"/>
          <w:rtl/>
        </w:rPr>
      </w:pPr>
      <w:r w:rsidRPr="00D67A51">
        <w:rPr>
          <w:sz w:val="28"/>
          <w:szCs w:val="28"/>
          <w:rtl/>
        </w:rPr>
        <w:t>توجه شود که هم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شه</w:t>
      </w:r>
      <w:r w:rsidRPr="00D67A51">
        <w:rPr>
          <w:sz w:val="28"/>
          <w:szCs w:val="28"/>
          <w:rtl/>
        </w:rPr>
        <w:t xml:space="preserve"> در هر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خدان</w:t>
      </w:r>
      <w:r w:rsidRPr="00D67A51">
        <w:rPr>
          <w:sz w:val="28"/>
          <w:szCs w:val="28"/>
          <w:rtl/>
        </w:rPr>
        <w:t xml:space="preserve"> 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ا</w:t>
      </w:r>
      <w:r w:rsidRPr="00D67A51">
        <w:rPr>
          <w:sz w:val="28"/>
          <w:szCs w:val="28"/>
          <w:rtl/>
        </w:rPr>
        <w:t xml:space="preserve"> جعبه مخصوص حمل خون، 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ک</w:t>
      </w:r>
      <w:r w:rsidRPr="00D67A51">
        <w:rPr>
          <w:sz w:val="28"/>
          <w:szCs w:val="28"/>
          <w:rtl/>
        </w:rPr>
        <w:t xml:space="preserve"> نوع فرآورده بسته بند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sz w:val="28"/>
          <w:szCs w:val="28"/>
          <w:rtl/>
        </w:rPr>
        <w:t xml:space="preserve"> شود</w:t>
      </w:r>
      <w:r w:rsidRPr="00D67A51">
        <w:rPr>
          <w:sz w:val="28"/>
          <w:szCs w:val="28"/>
        </w:rPr>
        <w:t>.</w:t>
      </w:r>
    </w:p>
    <w:p w14:paraId="01AE3817" w14:textId="364D5F24" w:rsidR="00F50DBC" w:rsidRPr="00D67A51" w:rsidRDefault="00F50DBC" w:rsidP="0095002F">
      <w:pPr>
        <w:pStyle w:val="ListParagraph"/>
        <w:numPr>
          <w:ilvl w:val="0"/>
          <w:numId w:val="22"/>
        </w:numPr>
        <w:bidi/>
        <w:spacing w:line="360" w:lineRule="auto"/>
        <w:rPr>
          <w:sz w:val="28"/>
          <w:szCs w:val="28"/>
          <w:rtl/>
        </w:rPr>
      </w:pPr>
      <w:r w:rsidRPr="00D67A51">
        <w:rPr>
          <w:sz w:val="28"/>
          <w:szCs w:val="28"/>
          <w:rtl/>
        </w:rPr>
        <w:t>خون فقط با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د</w:t>
      </w:r>
      <w:r w:rsidRPr="00D67A51">
        <w:rPr>
          <w:sz w:val="28"/>
          <w:szCs w:val="28"/>
          <w:rtl/>
        </w:rPr>
        <w:t xml:space="preserve"> در 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خچال</w:t>
      </w:r>
      <w:r w:rsidRPr="00D67A51">
        <w:rPr>
          <w:sz w:val="28"/>
          <w:szCs w:val="28"/>
          <w:rtl/>
        </w:rPr>
        <w:t xml:space="preserve"> ها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sz w:val="28"/>
          <w:szCs w:val="28"/>
          <w:rtl/>
        </w:rPr>
        <w:t xml:space="preserve"> مخصوص نگهدار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sz w:val="28"/>
          <w:szCs w:val="28"/>
          <w:rtl/>
        </w:rPr>
        <w:t xml:space="preserve"> شود، نه در 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خچال</w:t>
      </w:r>
      <w:r w:rsidRPr="00D67A51">
        <w:rPr>
          <w:sz w:val="28"/>
          <w:szCs w:val="28"/>
          <w:rtl/>
        </w:rPr>
        <w:t xml:space="preserve"> ها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sz w:val="28"/>
          <w:szCs w:val="28"/>
          <w:rtl/>
        </w:rPr>
        <w:t xml:space="preserve"> خانگ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sz w:val="28"/>
          <w:szCs w:val="28"/>
          <w:rtl/>
        </w:rPr>
        <w:t xml:space="preserve"> و در تماس با مواد غذا</w:t>
      </w:r>
      <w:r w:rsidRPr="00D67A51">
        <w:rPr>
          <w:rFonts w:hint="cs"/>
          <w:sz w:val="28"/>
          <w:szCs w:val="28"/>
          <w:rtl/>
        </w:rPr>
        <w:t>یی</w:t>
      </w:r>
      <w:r w:rsidRPr="00D67A51">
        <w:rPr>
          <w:sz w:val="28"/>
          <w:szCs w:val="28"/>
          <w:rtl/>
        </w:rPr>
        <w:t xml:space="preserve"> 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ا</w:t>
      </w:r>
      <w:r w:rsidRPr="00D67A51">
        <w:rPr>
          <w:sz w:val="28"/>
          <w:szCs w:val="28"/>
          <w:rtl/>
        </w:rPr>
        <w:t xml:space="preserve"> دارو</w:t>
      </w:r>
      <w:r w:rsidRPr="00D67A51">
        <w:rPr>
          <w:rFonts w:hint="cs"/>
          <w:sz w:val="28"/>
          <w:szCs w:val="28"/>
          <w:rtl/>
        </w:rPr>
        <w:t>یی</w:t>
      </w:r>
      <w:r w:rsidRPr="00D67A51">
        <w:rPr>
          <w:sz w:val="28"/>
          <w:szCs w:val="28"/>
        </w:rPr>
        <w:t>.</w:t>
      </w:r>
    </w:p>
    <w:p w14:paraId="0E2BABBF" w14:textId="5147AA2A" w:rsidR="00F50DBC" w:rsidRPr="00D67A51" w:rsidRDefault="00F50DBC" w:rsidP="0095002F">
      <w:pPr>
        <w:pStyle w:val="ListParagraph"/>
        <w:numPr>
          <w:ilvl w:val="0"/>
          <w:numId w:val="22"/>
        </w:numPr>
        <w:bidi/>
        <w:spacing w:line="360" w:lineRule="auto"/>
        <w:rPr>
          <w:sz w:val="28"/>
          <w:szCs w:val="28"/>
          <w:rtl/>
        </w:rPr>
      </w:pPr>
      <w:r w:rsidRPr="00D67A51">
        <w:rPr>
          <w:sz w:val="28"/>
          <w:szCs w:val="28"/>
          <w:rtl/>
        </w:rPr>
        <w:t>تجو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ز</w:t>
      </w:r>
      <w:r w:rsidRPr="00D67A51">
        <w:rPr>
          <w:sz w:val="28"/>
          <w:szCs w:val="28"/>
          <w:rtl/>
        </w:rPr>
        <w:t xml:space="preserve"> خون با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د</w:t>
      </w:r>
      <w:r w:rsidRPr="00D67A51">
        <w:rPr>
          <w:sz w:val="28"/>
          <w:szCs w:val="28"/>
          <w:rtl/>
        </w:rPr>
        <w:t xml:space="preserve"> فور</w:t>
      </w:r>
      <w:r w:rsidRPr="00D67A51">
        <w:rPr>
          <w:rFonts w:hint="cs"/>
          <w:sz w:val="28"/>
          <w:szCs w:val="28"/>
          <w:rtl/>
        </w:rPr>
        <w:t>ا در</w:t>
      </w:r>
      <w:r w:rsidRPr="00D67A51">
        <w:rPr>
          <w:sz w:val="28"/>
          <w:szCs w:val="28"/>
          <w:rtl/>
        </w:rPr>
        <w:t xml:space="preserve"> بخش انجام گ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رد</w:t>
      </w:r>
      <w:r w:rsidRPr="00D67A51">
        <w:rPr>
          <w:sz w:val="28"/>
          <w:szCs w:val="28"/>
          <w:rtl/>
        </w:rPr>
        <w:t xml:space="preserve"> </w:t>
      </w:r>
      <w:r w:rsidRPr="00D67A51">
        <w:rPr>
          <w:rFonts w:hint="cs"/>
          <w:sz w:val="28"/>
          <w:szCs w:val="28"/>
          <w:rtl/>
        </w:rPr>
        <w:t>در غیر این صورت می بایست</w:t>
      </w:r>
      <w:r w:rsidRPr="00D67A51">
        <w:rPr>
          <w:sz w:val="28"/>
          <w:szCs w:val="28"/>
          <w:rtl/>
        </w:rPr>
        <w:t xml:space="preserve"> سر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ع</w:t>
      </w:r>
      <w:r w:rsidRPr="00D67A51">
        <w:rPr>
          <w:sz w:val="28"/>
          <w:szCs w:val="28"/>
          <w:rtl/>
        </w:rPr>
        <w:t>اً خون به بانک خون عودت داده شود</w:t>
      </w:r>
      <w:r w:rsidRPr="00D67A51">
        <w:rPr>
          <w:sz w:val="28"/>
          <w:szCs w:val="28"/>
        </w:rPr>
        <w:t>.</w:t>
      </w:r>
    </w:p>
    <w:p w14:paraId="3C9D2089" w14:textId="7E6A5388" w:rsidR="004948EB" w:rsidRDefault="004948EB" w:rsidP="0095002F">
      <w:pPr>
        <w:pStyle w:val="ListParagraph"/>
        <w:numPr>
          <w:ilvl w:val="0"/>
          <w:numId w:val="22"/>
        </w:numPr>
        <w:bidi/>
        <w:spacing w:line="360" w:lineRule="auto"/>
        <w:rPr>
          <w:sz w:val="28"/>
          <w:szCs w:val="28"/>
        </w:rPr>
      </w:pPr>
      <w:r w:rsidRPr="00D67A51">
        <w:rPr>
          <w:sz w:val="28"/>
          <w:szCs w:val="28"/>
          <w:rtl/>
        </w:rPr>
        <w:t>چنانچه واحد خون ب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ش</w:t>
      </w:r>
      <w:r w:rsidRPr="00D67A51">
        <w:rPr>
          <w:sz w:val="28"/>
          <w:szCs w:val="28"/>
          <w:rtl/>
        </w:rPr>
        <w:t xml:space="preserve"> از ن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م</w:t>
      </w:r>
      <w:r w:rsidRPr="00D67A51">
        <w:rPr>
          <w:sz w:val="28"/>
          <w:szCs w:val="28"/>
          <w:rtl/>
        </w:rPr>
        <w:t xml:space="preserve"> ساعت در حرات اتاق بماند، به علت احتمال خطر سوار شدن عفونت برا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sz w:val="28"/>
          <w:szCs w:val="28"/>
          <w:rtl/>
        </w:rPr>
        <w:t xml:space="preserve"> تجو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ز</w:t>
      </w:r>
      <w:r w:rsidRPr="00D67A51">
        <w:rPr>
          <w:sz w:val="28"/>
          <w:szCs w:val="28"/>
          <w:rtl/>
        </w:rPr>
        <w:t xml:space="preserve"> به ب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ماران</w:t>
      </w:r>
      <w:r w:rsidR="00D67A51" w:rsidRPr="00D67A51">
        <w:rPr>
          <w:rFonts w:hint="cs"/>
          <w:sz w:val="28"/>
          <w:szCs w:val="28"/>
          <w:rtl/>
        </w:rPr>
        <w:t xml:space="preserve"> </w:t>
      </w:r>
      <w:r w:rsidRPr="00D67A51">
        <w:rPr>
          <w:rFonts w:hint="eastAsia"/>
          <w:sz w:val="28"/>
          <w:szCs w:val="28"/>
          <w:rtl/>
        </w:rPr>
        <w:t>مناسب</w:t>
      </w:r>
      <w:r w:rsidRPr="00D67A51">
        <w:rPr>
          <w:sz w:val="28"/>
          <w:szCs w:val="28"/>
          <w:rtl/>
        </w:rPr>
        <w:t xml:space="preserve"> ن</w:t>
      </w:r>
      <w:r w:rsidRPr="00D67A51">
        <w:rPr>
          <w:rFonts w:hint="cs"/>
          <w:sz w:val="28"/>
          <w:szCs w:val="28"/>
          <w:rtl/>
        </w:rPr>
        <w:t>ی</w:t>
      </w:r>
      <w:r w:rsidRPr="00D67A51">
        <w:rPr>
          <w:rFonts w:hint="eastAsia"/>
          <w:sz w:val="28"/>
          <w:szCs w:val="28"/>
          <w:rtl/>
        </w:rPr>
        <w:t>ست</w:t>
      </w:r>
      <w:r w:rsidRPr="00D67A51">
        <w:rPr>
          <w:sz w:val="28"/>
          <w:szCs w:val="28"/>
        </w:rPr>
        <w:t>.</w:t>
      </w:r>
    </w:p>
    <w:p w14:paraId="3BEB8F70" w14:textId="5E43F552" w:rsidR="003353D6" w:rsidRDefault="003353D6" w:rsidP="0095002F">
      <w:pPr>
        <w:pStyle w:val="ListParagraph"/>
        <w:numPr>
          <w:ilvl w:val="0"/>
          <w:numId w:val="22"/>
        </w:numPr>
        <w:bidi/>
        <w:spacing w:line="360" w:lineRule="auto"/>
        <w:rPr>
          <w:sz w:val="28"/>
          <w:szCs w:val="28"/>
        </w:rPr>
      </w:pPr>
      <w:r w:rsidRPr="003353D6">
        <w:rPr>
          <w:sz w:val="28"/>
          <w:szCs w:val="28"/>
          <w:rtl/>
        </w:rPr>
        <w:t>واحد خون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sz w:val="28"/>
          <w:szCs w:val="28"/>
          <w:rtl/>
        </w:rPr>
        <w:t xml:space="preserve"> که به بانک خون عودت داده م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sz w:val="28"/>
          <w:szCs w:val="28"/>
          <w:rtl/>
        </w:rPr>
        <w:t xml:space="preserve"> شود با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rFonts w:hint="eastAsia"/>
          <w:sz w:val="28"/>
          <w:szCs w:val="28"/>
          <w:rtl/>
        </w:rPr>
        <w:t>د</w:t>
      </w:r>
      <w:r w:rsidRPr="003353D6">
        <w:rPr>
          <w:sz w:val="28"/>
          <w:szCs w:val="28"/>
          <w:rtl/>
        </w:rPr>
        <w:t xml:space="preserve"> حاو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sz w:val="28"/>
          <w:szCs w:val="28"/>
          <w:rtl/>
        </w:rPr>
        <w:t xml:space="preserve"> برچسب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sz w:val="28"/>
          <w:szCs w:val="28"/>
          <w:rtl/>
        </w:rPr>
        <w:t xml:space="preserve"> باشد که نشان</w:t>
      </w:r>
      <w:r w:rsidR="0095002F">
        <w:rPr>
          <w:rFonts w:hint="cs"/>
          <w:sz w:val="28"/>
          <w:szCs w:val="28"/>
          <w:rtl/>
        </w:rPr>
        <w:t xml:space="preserve"> </w:t>
      </w:r>
      <w:r w:rsidRPr="003353D6">
        <w:rPr>
          <w:sz w:val="28"/>
          <w:szCs w:val="28"/>
          <w:rtl/>
        </w:rPr>
        <w:t>دهنده مدت زمان قرار گ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rFonts w:hint="eastAsia"/>
          <w:sz w:val="28"/>
          <w:szCs w:val="28"/>
          <w:rtl/>
        </w:rPr>
        <w:t>ر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sz w:val="28"/>
          <w:szCs w:val="28"/>
          <w:rtl/>
        </w:rPr>
        <w:t xml:space="preserve"> آن در</w:t>
      </w:r>
      <w:r w:rsidRPr="003353D6">
        <w:rPr>
          <w:rFonts w:hint="cs"/>
          <w:sz w:val="28"/>
          <w:szCs w:val="28"/>
          <w:rtl/>
        </w:rPr>
        <w:t xml:space="preserve"> </w:t>
      </w:r>
      <w:r w:rsidRPr="003353D6">
        <w:rPr>
          <w:rFonts w:hint="eastAsia"/>
          <w:sz w:val="28"/>
          <w:szCs w:val="28"/>
          <w:rtl/>
        </w:rPr>
        <w:t>دما</w:t>
      </w:r>
      <w:r w:rsidRPr="003353D6">
        <w:rPr>
          <w:rFonts w:hint="cs"/>
          <w:sz w:val="28"/>
          <w:szCs w:val="28"/>
          <w:rtl/>
        </w:rPr>
        <w:t>ی</w:t>
      </w:r>
      <w:r w:rsidRPr="003353D6">
        <w:rPr>
          <w:sz w:val="28"/>
          <w:szCs w:val="28"/>
          <w:rtl/>
        </w:rPr>
        <w:t xml:space="preserve"> اتاق باشد</w:t>
      </w:r>
      <w:r w:rsidRPr="003353D6">
        <w:rPr>
          <w:sz w:val="28"/>
          <w:szCs w:val="28"/>
        </w:rPr>
        <w:t>.</w:t>
      </w:r>
    </w:p>
    <w:p w14:paraId="70272380" w14:textId="77777777" w:rsidR="0095002F" w:rsidRPr="003353D6" w:rsidRDefault="0095002F" w:rsidP="0095002F">
      <w:pPr>
        <w:pStyle w:val="ListParagraph"/>
        <w:bidi/>
        <w:spacing w:line="360" w:lineRule="auto"/>
        <w:rPr>
          <w:sz w:val="28"/>
          <w:szCs w:val="28"/>
          <w:rtl/>
        </w:rPr>
      </w:pPr>
    </w:p>
    <w:p w14:paraId="545E0ACA" w14:textId="645C995B" w:rsidR="00F50DBC" w:rsidRPr="0095002F" w:rsidRDefault="00CC42AF" w:rsidP="0095002F">
      <w:pPr>
        <w:bidi/>
        <w:spacing w:line="360" w:lineRule="auto"/>
        <w:rPr>
          <w:b/>
          <w:bCs/>
          <w:color w:val="C00000"/>
          <w:sz w:val="28"/>
          <w:szCs w:val="28"/>
          <w:rtl/>
        </w:rPr>
      </w:pPr>
      <w:r w:rsidRPr="0095002F">
        <w:rPr>
          <w:b/>
          <w:bCs/>
          <w:color w:val="C00000"/>
          <w:sz w:val="28"/>
          <w:szCs w:val="28"/>
          <w:rtl/>
        </w:rPr>
        <w:lastRenderedPageBreak/>
        <w:t>*حمل ونقل خون کامل فشرده قرمز :</w:t>
      </w:r>
    </w:p>
    <w:p w14:paraId="2A0BA1F3" w14:textId="77777777" w:rsidR="00275D9A" w:rsidRDefault="00275D9A" w:rsidP="0095002F">
      <w:pPr>
        <w:bidi/>
        <w:spacing w:line="360" w:lineRule="auto"/>
        <w:rPr>
          <w:b/>
          <w:bCs/>
          <w:sz w:val="28"/>
          <w:szCs w:val="28"/>
          <w:rtl/>
        </w:rPr>
      </w:pPr>
      <w:r w:rsidRPr="00275D9A">
        <w:rPr>
          <w:b/>
          <w:bCs/>
          <w:sz w:val="28"/>
          <w:szCs w:val="28"/>
          <w:rtl/>
        </w:rPr>
        <w:t xml:space="preserve">كيسه خون حاوي فرآورده </w:t>
      </w:r>
      <w:r w:rsidRPr="00275D9A">
        <w:rPr>
          <w:b/>
          <w:bCs/>
          <w:i/>
          <w:iCs/>
          <w:sz w:val="28"/>
          <w:szCs w:val="28"/>
        </w:rPr>
        <w:t>RBC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Pr="00275D9A">
        <w:rPr>
          <w:b/>
          <w:bCs/>
          <w:sz w:val="28"/>
          <w:szCs w:val="28"/>
          <w:rtl/>
        </w:rPr>
        <w:t>شامل گلبول قرمز متراكم ، خون كامل ، خون شسته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75D9A">
        <w:rPr>
          <w:b/>
          <w:bCs/>
          <w:sz w:val="28"/>
          <w:szCs w:val="28"/>
          <w:rtl/>
        </w:rPr>
        <w:t>شده ، خون اشعه ديده ميباشد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7D1FD99C" w14:textId="21C0B6A6" w:rsidR="00275D9A" w:rsidRPr="007D264A" w:rsidRDefault="00275D9A" w:rsidP="0095002F">
      <w:pPr>
        <w:pStyle w:val="ListParagraph"/>
        <w:numPr>
          <w:ilvl w:val="0"/>
          <w:numId w:val="23"/>
        </w:numPr>
        <w:bidi/>
        <w:spacing w:line="360" w:lineRule="auto"/>
        <w:rPr>
          <w:sz w:val="28"/>
          <w:szCs w:val="28"/>
          <w:rtl/>
        </w:rPr>
      </w:pPr>
      <w:r w:rsidRPr="007D264A">
        <w:rPr>
          <w:sz w:val="28"/>
          <w:szCs w:val="28"/>
          <w:rtl/>
        </w:rPr>
        <w:t xml:space="preserve">برچسب كيسه خون بايد فاقد هرگونه مخدوش يا خون آلود بودن اطلاعات باشد </w:t>
      </w:r>
      <w:r w:rsidR="007D264A" w:rsidRPr="007D264A">
        <w:rPr>
          <w:rFonts w:hint="cs"/>
          <w:sz w:val="28"/>
          <w:szCs w:val="28"/>
          <w:rtl/>
        </w:rPr>
        <w:t>.</w:t>
      </w:r>
    </w:p>
    <w:p w14:paraId="186742D7" w14:textId="4D99F800" w:rsidR="00275D9A" w:rsidRPr="007D264A" w:rsidRDefault="00275D9A" w:rsidP="0095002F">
      <w:pPr>
        <w:pStyle w:val="ListParagraph"/>
        <w:numPr>
          <w:ilvl w:val="0"/>
          <w:numId w:val="23"/>
        </w:numPr>
        <w:bidi/>
        <w:spacing w:line="360" w:lineRule="auto"/>
        <w:rPr>
          <w:b/>
          <w:bCs/>
          <w:sz w:val="28"/>
          <w:szCs w:val="28"/>
        </w:rPr>
      </w:pPr>
      <w:r w:rsidRPr="007D264A">
        <w:rPr>
          <w:sz w:val="28"/>
          <w:szCs w:val="28"/>
          <w:rtl/>
        </w:rPr>
        <w:t>كيسه خون</w:t>
      </w:r>
      <w:r w:rsidR="0095002F">
        <w:rPr>
          <w:rFonts w:hint="cs"/>
          <w:sz w:val="28"/>
          <w:szCs w:val="28"/>
          <w:rtl/>
        </w:rPr>
        <w:t xml:space="preserve"> ،</w:t>
      </w:r>
      <w:r w:rsidRPr="007D264A">
        <w:rPr>
          <w:sz w:val="28"/>
          <w:szCs w:val="28"/>
          <w:rtl/>
        </w:rPr>
        <w:t xml:space="preserve"> نشتي يا پارگي نداشته باشد</w:t>
      </w:r>
      <w:r w:rsidRPr="007D264A">
        <w:rPr>
          <w:rFonts w:hint="cs"/>
          <w:sz w:val="28"/>
          <w:szCs w:val="28"/>
          <w:rtl/>
        </w:rPr>
        <w:t>.</w:t>
      </w:r>
    </w:p>
    <w:p w14:paraId="4C7BEA4D" w14:textId="7A3A5820" w:rsidR="00275D9A" w:rsidRPr="007D264A" w:rsidRDefault="00275D9A" w:rsidP="0095002F">
      <w:pPr>
        <w:pStyle w:val="ListParagraph"/>
        <w:numPr>
          <w:ilvl w:val="0"/>
          <w:numId w:val="23"/>
        </w:numPr>
        <w:bidi/>
        <w:spacing w:line="360" w:lineRule="auto"/>
        <w:rPr>
          <w:sz w:val="28"/>
          <w:szCs w:val="28"/>
        </w:rPr>
      </w:pPr>
      <w:r w:rsidRPr="007D264A">
        <w:rPr>
          <w:sz w:val="28"/>
          <w:szCs w:val="28"/>
          <w:rtl/>
        </w:rPr>
        <w:t>محفظه حمل و نقل تميز و فاقد ترك خوردگي باشد</w:t>
      </w:r>
      <w:r w:rsidRPr="007D264A">
        <w:rPr>
          <w:rFonts w:hint="cs"/>
          <w:sz w:val="28"/>
          <w:szCs w:val="28"/>
          <w:rtl/>
        </w:rPr>
        <w:t>.</w:t>
      </w:r>
    </w:p>
    <w:p w14:paraId="0C57BC9A" w14:textId="1E044B94" w:rsidR="00275D9A" w:rsidRPr="007D264A" w:rsidRDefault="00275D9A" w:rsidP="0095002F">
      <w:pPr>
        <w:pStyle w:val="ListParagraph"/>
        <w:numPr>
          <w:ilvl w:val="0"/>
          <w:numId w:val="23"/>
        </w:numPr>
        <w:bidi/>
        <w:spacing w:line="360" w:lineRule="auto"/>
        <w:rPr>
          <w:sz w:val="28"/>
          <w:szCs w:val="28"/>
          <w:rtl/>
        </w:rPr>
      </w:pPr>
      <w:r w:rsidRPr="007D264A">
        <w:rPr>
          <w:sz w:val="28"/>
          <w:szCs w:val="28"/>
          <w:rtl/>
        </w:rPr>
        <w:t>تماس مستقيم كيسه خون با يخ ، موجب هموليز ميشود كه باعث عوارض شديدي در گيرنده خون</w:t>
      </w:r>
      <w:r w:rsidRPr="007D264A">
        <w:rPr>
          <w:rFonts w:hint="cs"/>
          <w:sz w:val="28"/>
          <w:szCs w:val="28"/>
          <w:rtl/>
        </w:rPr>
        <w:t xml:space="preserve"> </w:t>
      </w:r>
      <w:r w:rsidRPr="007D264A">
        <w:rPr>
          <w:sz w:val="28"/>
          <w:szCs w:val="28"/>
          <w:rtl/>
        </w:rPr>
        <w:t xml:space="preserve">ميشود </w:t>
      </w:r>
      <w:r w:rsidR="00351E96">
        <w:rPr>
          <w:rFonts w:hint="cs"/>
          <w:sz w:val="28"/>
          <w:szCs w:val="28"/>
          <w:rtl/>
        </w:rPr>
        <w:t>.</w:t>
      </w:r>
    </w:p>
    <w:p w14:paraId="4F74212F" w14:textId="244891D9" w:rsidR="00275D9A" w:rsidRPr="007D264A" w:rsidRDefault="00275D9A" w:rsidP="0095002F">
      <w:pPr>
        <w:pStyle w:val="ListParagraph"/>
        <w:numPr>
          <w:ilvl w:val="0"/>
          <w:numId w:val="23"/>
        </w:numPr>
        <w:bidi/>
        <w:spacing w:line="360" w:lineRule="auto"/>
        <w:rPr>
          <w:sz w:val="28"/>
          <w:szCs w:val="28"/>
          <w:rtl/>
        </w:rPr>
      </w:pPr>
      <w:r w:rsidRPr="007D264A">
        <w:rPr>
          <w:sz w:val="28"/>
          <w:szCs w:val="28"/>
          <w:rtl/>
        </w:rPr>
        <w:t>واحدهاي خوني نبايد تحت فشار فيزيكي قرار بگيرند</w:t>
      </w:r>
      <w:r w:rsidRPr="007D264A">
        <w:rPr>
          <w:rFonts w:hint="cs"/>
          <w:sz w:val="28"/>
          <w:szCs w:val="28"/>
          <w:rtl/>
        </w:rPr>
        <w:t>.</w:t>
      </w:r>
      <w:r w:rsidR="007D264A" w:rsidRPr="007D264A">
        <w:rPr>
          <w:rFonts w:hint="cs"/>
          <w:sz w:val="28"/>
          <w:szCs w:val="28"/>
          <w:rtl/>
        </w:rPr>
        <w:t xml:space="preserve"> ( </w:t>
      </w:r>
      <w:r w:rsidR="007D264A" w:rsidRPr="007D264A">
        <w:rPr>
          <w:sz w:val="28"/>
          <w:szCs w:val="28"/>
          <w:rtl/>
        </w:rPr>
        <w:t>سايز يخدان متناسب با تعداد كيسه هاي خون باشد</w:t>
      </w:r>
      <w:r w:rsidR="007D264A" w:rsidRPr="007D264A">
        <w:rPr>
          <w:rFonts w:hint="cs"/>
          <w:sz w:val="28"/>
          <w:szCs w:val="28"/>
          <w:rtl/>
        </w:rPr>
        <w:t xml:space="preserve"> .)</w:t>
      </w:r>
    </w:p>
    <w:p w14:paraId="0F0FFF76" w14:textId="6E6B3442" w:rsidR="007D264A" w:rsidRPr="007D264A" w:rsidRDefault="007D264A" w:rsidP="0095002F">
      <w:pPr>
        <w:pStyle w:val="ListParagraph"/>
        <w:numPr>
          <w:ilvl w:val="0"/>
          <w:numId w:val="23"/>
        </w:numPr>
        <w:bidi/>
        <w:spacing w:line="360" w:lineRule="auto"/>
        <w:rPr>
          <w:sz w:val="28"/>
          <w:szCs w:val="28"/>
          <w:rtl/>
        </w:rPr>
      </w:pPr>
      <w:r>
        <w:rPr>
          <w:rStyle w:val="fontstyle01"/>
          <w:rtl/>
        </w:rPr>
        <w:t>يخ نبايد در تماس مستقيم با واحد هاي خوني باشد</w:t>
      </w:r>
      <w:r>
        <w:rPr>
          <w:rStyle w:val="fontstyle01"/>
          <w:rFonts w:hint="cs"/>
          <w:rtl/>
        </w:rPr>
        <w:t>.</w:t>
      </w:r>
    </w:p>
    <w:p w14:paraId="2EFE76E4" w14:textId="63154926" w:rsidR="003E6D15" w:rsidRPr="00351E96" w:rsidRDefault="007D264A" w:rsidP="0095002F">
      <w:pPr>
        <w:pStyle w:val="ListParagraph"/>
        <w:numPr>
          <w:ilvl w:val="0"/>
          <w:numId w:val="25"/>
        </w:numPr>
        <w:bidi/>
        <w:spacing w:line="360" w:lineRule="auto"/>
        <w:rPr>
          <w:sz w:val="28"/>
          <w:szCs w:val="28"/>
          <w:rtl/>
        </w:rPr>
      </w:pPr>
      <w:r w:rsidRPr="003E6D15">
        <w:rPr>
          <w:b/>
          <w:bCs/>
          <w:sz w:val="28"/>
          <w:szCs w:val="28"/>
          <w:rtl/>
        </w:rPr>
        <w:t>مقدار يخ به تعداد كيسه ي خون بستگي دارد .</w:t>
      </w:r>
      <w:r w:rsidR="00351E96">
        <w:rPr>
          <w:rFonts w:hint="cs"/>
          <w:b/>
          <w:bCs/>
          <w:sz w:val="28"/>
          <w:szCs w:val="28"/>
          <w:rtl/>
        </w:rPr>
        <w:t xml:space="preserve"> ( </w:t>
      </w:r>
      <w:r w:rsidR="00351E96" w:rsidRPr="00351E96">
        <w:rPr>
          <w:rFonts w:hint="cs"/>
          <w:sz w:val="28"/>
          <w:szCs w:val="28"/>
          <w:rtl/>
        </w:rPr>
        <w:t xml:space="preserve">بعد از گذاشتن کیسه های خون در </w:t>
      </w:r>
      <w:r w:rsidR="00351E96" w:rsidRPr="00351E96">
        <w:rPr>
          <w:sz w:val="28"/>
          <w:szCs w:val="28"/>
          <w:rtl/>
        </w:rPr>
        <w:t>يخدان</w:t>
      </w:r>
      <w:r w:rsidR="00351E96" w:rsidRPr="00351E96">
        <w:rPr>
          <w:rFonts w:hint="cs"/>
          <w:sz w:val="28"/>
          <w:szCs w:val="28"/>
          <w:rtl/>
        </w:rPr>
        <w:t xml:space="preserve"> یک لایه حوله روی آن گذاشته ، سپس یک لایه پلاستیک حبابدار و بعد از آن یخ گذاشته می شود.</w:t>
      </w:r>
      <w:r w:rsidR="00351E96">
        <w:rPr>
          <w:rFonts w:hint="cs"/>
          <w:sz w:val="28"/>
          <w:szCs w:val="28"/>
          <w:rtl/>
        </w:rPr>
        <w:t xml:space="preserve"> )</w:t>
      </w:r>
    </w:p>
    <w:p w14:paraId="3208A2CC" w14:textId="73A31668" w:rsidR="00F50DBC" w:rsidRPr="007508B9" w:rsidRDefault="00F50DBC" w:rsidP="0095002F">
      <w:pPr>
        <w:bidi/>
        <w:spacing w:line="360" w:lineRule="auto"/>
        <w:rPr>
          <w:b/>
          <w:bCs/>
          <w:color w:val="C00000"/>
          <w:sz w:val="28"/>
          <w:szCs w:val="28"/>
          <w:rtl/>
        </w:rPr>
      </w:pPr>
      <w:r w:rsidRPr="007508B9">
        <w:rPr>
          <w:rFonts w:hint="cs"/>
          <w:b/>
          <w:bCs/>
          <w:color w:val="C00000"/>
          <w:sz w:val="28"/>
          <w:szCs w:val="28"/>
          <w:rtl/>
        </w:rPr>
        <w:t>*</w:t>
      </w:r>
      <w:r w:rsidR="00207CFF" w:rsidRPr="007508B9">
        <w:rPr>
          <w:rFonts w:ascii="BTitrBold" w:hAnsi="BTitrBold"/>
          <w:b/>
          <w:bCs/>
          <w:color w:val="C00000"/>
          <w:sz w:val="28"/>
          <w:szCs w:val="28"/>
          <w:rtl/>
        </w:rPr>
        <w:t xml:space="preserve"> </w:t>
      </w:r>
      <w:r w:rsidR="00207CFF" w:rsidRPr="007508B9">
        <w:rPr>
          <w:b/>
          <w:bCs/>
          <w:color w:val="C00000"/>
          <w:sz w:val="28"/>
          <w:szCs w:val="28"/>
          <w:rtl/>
        </w:rPr>
        <w:t>حمل پلاسما و كرايو</w:t>
      </w:r>
      <w:r w:rsidR="00207CFF" w:rsidRPr="007508B9">
        <w:rPr>
          <w:rFonts w:hint="cs"/>
          <w:b/>
          <w:bCs/>
          <w:color w:val="C00000"/>
          <w:sz w:val="28"/>
          <w:szCs w:val="28"/>
          <w:rtl/>
        </w:rPr>
        <w:t xml:space="preserve"> : </w:t>
      </w:r>
    </w:p>
    <w:p w14:paraId="1CF621CF" w14:textId="77777777" w:rsidR="006D4C0E" w:rsidRPr="006D4C0E" w:rsidRDefault="005E167A" w:rsidP="0095002F">
      <w:pPr>
        <w:pStyle w:val="ListParagraph"/>
        <w:numPr>
          <w:ilvl w:val="0"/>
          <w:numId w:val="26"/>
        </w:numPr>
        <w:bidi/>
        <w:spacing w:line="360" w:lineRule="auto"/>
        <w:rPr>
          <w:sz w:val="28"/>
          <w:szCs w:val="28"/>
          <w:rtl/>
        </w:rPr>
      </w:pPr>
      <w:r w:rsidRPr="006D4C0E">
        <w:rPr>
          <w:sz w:val="28"/>
          <w:szCs w:val="28"/>
          <w:rtl/>
        </w:rPr>
        <w:t xml:space="preserve">دماي مناسب براي جابجايي پلاسما </w:t>
      </w:r>
      <w:r w:rsidRPr="006D4C0E">
        <w:rPr>
          <w:rFonts w:hint="cs"/>
          <w:b/>
          <w:bCs/>
          <w:sz w:val="28"/>
          <w:szCs w:val="28"/>
          <w:rtl/>
        </w:rPr>
        <w:t xml:space="preserve"> </w:t>
      </w:r>
      <w:r w:rsidR="006D4C0E" w:rsidRPr="006D4C0E">
        <w:rPr>
          <w:b/>
          <w:bCs/>
          <w:sz w:val="28"/>
          <w:szCs w:val="28"/>
        </w:rPr>
        <w:t>-20</w:t>
      </w:r>
      <w:r w:rsidRPr="006D4C0E">
        <w:rPr>
          <w:rFonts w:hint="cs"/>
          <w:b/>
          <w:bCs/>
          <w:sz w:val="28"/>
          <w:szCs w:val="28"/>
          <w:rtl/>
        </w:rPr>
        <w:t xml:space="preserve"> </w:t>
      </w:r>
      <w:r w:rsidRPr="006D4C0E">
        <w:rPr>
          <w:b/>
          <w:bCs/>
          <w:sz w:val="28"/>
          <w:szCs w:val="28"/>
          <w:rtl/>
        </w:rPr>
        <w:t xml:space="preserve">درجه يا سردتر </w:t>
      </w:r>
      <w:r w:rsidRPr="006D4C0E">
        <w:rPr>
          <w:sz w:val="28"/>
          <w:szCs w:val="28"/>
          <w:rtl/>
        </w:rPr>
        <w:t>است</w:t>
      </w:r>
      <w:r w:rsidRPr="006D4C0E">
        <w:rPr>
          <w:sz w:val="28"/>
          <w:szCs w:val="28"/>
        </w:rPr>
        <w:t>.</w:t>
      </w:r>
    </w:p>
    <w:p w14:paraId="77218712" w14:textId="017F5C43" w:rsidR="005E167A" w:rsidRPr="006D4C0E" w:rsidRDefault="005E167A" w:rsidP="0095002F">
      <w:pPr>
        <w:pStyle w:val="ListParagraph"/>
        <w:numPr>
          <w:ilvl w:val="0"/>
          <w:numId w:val="26"/>
        </w:numPr>
        <w:bidi/>
        <w:spacing w:line="360" w:lineRule="auto"/>
        <w:rPr>
          <w:sz w:val="28"/>
          <w:szCs w:val="28"/>
        </w:rPr>
      </w:pPr>
      <w:r w:rsidRPr="006D4C0E">
        <w:rPr>
          <w:sz w:val="28"/>
          <w:szCs w:val="28"/>
          <w:rtl/>
        </w:rPr>
        <w:t>پلاسما بايد با يخ تماس مستقيم داشته باشد</w:t>
      </w:r>
      <w:r w:rsidRPr="006D4C0E">
        <w:rPr>
          <w:sz w:val="28"/>
          <w:szCs w:val="28"/>
        </w:rPr>
        <w:t>.</w:t>
      </w:r>
    </w:p>
    <w:p w14:paraId="529F79FC" w14:textId="13599E32" w:rsidR="005E167A" w:rsidRDefault="005E167A" w:rsidP="0095002F">
      <w:pPr>
        <w:pStyle w:val="ListParagraph"/>
        <w:numPr>
          <w:ilvl w:val="0"/>
          <w:numId w:val="26"/>
        </w:numPr>
        <w:bidi/>
        <w:spacing w:line="360" w:lineRule="auto"/>
        <w:rPr>
          <w:sz w:val="28"/>
          <w:szCs w:val="28"/>
        </w:rPr>
      </w:pPr>
      <w:r w:rsidRPr="006D4C0E">
        <w:rPr>
          <w:sz w:val="28"/>
          <w:szCs w:val="28"/>
          <w:rtl/>
        </w:rPr>
        <w:t>فراورده هاي منجمد بسيار حساس و شكننده هستند بنابراين بايد هنگـام جابجـايي ايـن واحـد هـا دقت و مراقبت ويژه به عمل آيد</w:t>
      </w:r>
      <w:r w:rsidR="006D4C0E" w:rsidRPr="006D4C0E">
        <w:rPr>
          <w:rFonts w:hint="cs"/>
          <w:sz w:val="28"/>
          <w:szCs w:val="28"/>
          <w:rtl/>
        </w:rPr>
        <w:t>.</w:t>
      </w:r>
    </w:p>
    <w:p w14:paraId="35FEFBBE" w14:textId="77777777" w:rsidR="003D5ABE" w:rsidRDefault="003D5ABE" w:rsidP="0095002F">
      <w:pPr>
        <w:pStyle w:val="ListParagraph"/>
        <w:bidi/>
        <w:spacing w:line="360" w:lineRule="auto"/>
        <w:rPr>
          <w:rFonts w:ascii="BTitrBold" w:hAnsi="BTitrBold"/>
          <w:b/>
          <w:bCs/>
          <w:color w:val="0070C0"/>
          <w:sz w:val="24"/>
          <w:szCs w:val="24"/>
          <w:rtl/>
        </w:rPr>
      </w:pPr>
    </w:p>
    <w:p w14:paraId="70169E02" w14:textId="12B09956" w:rsidR="003D5ABE" w:rsidRPr="007508B9" w:rsidRDefault="003D5ABE" w:rsidP="0095002F">
      <w:pPr>
        <w:pStyle w:val="ListParagraph"/>
        <w:bidi/>
        <w:spacing w:line="360" w:lineRule="auto"/>
        <w:rPr>
          <w:rFonts w:ascii="BTitrBold" w:hAnsi="BTitrBold"/>
          <w:color w:val="0070C0"/>
          <w:sz w:val="28"/>
          <w:szCs w:val="28"/>
          <w:rtl/>
        </w:rPr>
      </w:pPr>
      <w:r w:rsidRPr="007508B9">
        <w:rPr>
          <w:rFonts w:ascii="BTitrBold" w:hAnsi="BTitrBold"/>
          <w:color w:val="0070C0"/>
          <w:sz w:val="28"/>
          <w:szCs w:val="28"/>
          <w:rtl/>
        </w:rPr>
        <w:t>در هنگام تحويل پلاسما از سلامت كيسه پلاسما شامل عدم شكستگي ، عدم شكل نا متعارف مطمئن شويد</w:t>
      </w:r>
      <w:r w:rsidRPr="007508B9">
        <w:rPr>
          <w:rFonts w:ascii="BTitrBold" w:hAnsi="BTitrBold"/>
          <w:color w:val="0070C0"/>
          <w:sz w:val="28"/>
          <w:szCs w:val="28"/>
        </w:rPr>
        <w:t>.</w:t>
      </w:r>
    </w:p>
    <w:p w14:paraId="1BF72CEB" w14:textId="77777777" w:rsidR="00C91538" w:rsidRDefault="00C91538" w:rsidP="0095002F">
      <w:pPr>
        <w:pStyle w:val="ListParagraph"/>
        <w:bidi/>
        <w:spacing w:line="360" w:lineRule="auto"/>
        <w:rPr>
          <w:rFonts w:ascii="BTitrBold" w:hAnsi="BTitrBold"/>
          <w:b/>
          <w:bCs/>
          <w:color w:val="0070C0"/>
          <w:sz w:val="24"/>
          <w:szCs w:val="24"/>
          <w:rtl/>
        </w:rPr>
      </w:pPr>
    </w:p>
    <w:p w14:paraId="4DCFB0D6" w14:textId="77777777" w:rsidR="00974AD6" w:rsidRDefault="00974AD6" w:rsidP="0095002F">
      <w:pPr>
        <w:bidi/>
        <w:spacing w:line="360" w:lineRule="auto"/>
        <w:rPr>
          <w:b/>
          <w:bCs/>
          <w:color w:val="C00000"/>
          <w:sz w:val="28"/>
          <w:szCs w:val="28"/>
          <w:rtl/>
        </w:rPr>
      </w:pPr>
    </w:p>
    <w:p w14:paraId="6E325B60" w14:textId="387A7B0F" w:rsidR="00F50DBC" w:rsidRPr="00974AD6" w:rsidRDefault="00F50DBC" w:rsidP="00974AD6">
      <w:pPr>
        <w:bidi/>
        <w:spacing w:line="360" w:lineRule="auto"/>
        <w:rPr>
          <w:b/>
          <w:bCs/>
          <w:color w:val="C00000"/>
          <w:sz w:val="28"/>
          <w:szCs w:val="28"/>
          <w:rtl/>
        </w:rPr>
      </w:pPr>
      <w:r w:rsidRPr="00974AD6">
        <w:rPr>
          <w:rFonts w:hint="cs"/>
          <w:b/>
          <w:bCs/>
          <w:color w:val="C00000"/>
          <w:sz w:val="28"/>
          <w:szCs w:val="28"/>
          <w:rtl/>
        </w:rPr>
        <w:t>*</w:t>
      </w:r>
      <w:r w:rsidRPr="00974AD6">
        <w:rPr>
          <w:b/>
          <w:bCs/>
          <w:color w:val="C00000"/>
          <w:sz w:val="28"/>
          <w:szCs w:val="28"/>
          <w:rtl/>
        </w:rPr>
        <w:t>حمل و نقل پلاکت</w:t>
      </w:r>
    </w:p>
    <w:p w14:paraId="65F0043D" w14:textId="6F7E2C26" w:rsidR="00AD03A9" w:rsidRPr="00AD03A9" w:rsidRDefault="00AD03A9" w:rsidP="0095002F">
      <w:pPr>
        <w:pStyle w:val="ListParagraph"/>
        <w:numPr>
          <w:ilvl w:val="0"/>
          <w:numId w:val="28"/>
        </w:numPr>
        <w:bidi/>
        <w:spacing w:line="360" w:lineRule="auto"/>
        <w:rPr>
          <w:sz w:val="28"/>
          <w:szCs w:val="28"/>
          <w:rtl/>
        </w:rPr>
      </w:pPr>
      <w:r w:rsidRPr="00AD03A9">
        <w:rPr>
          <w:sz w:val="28"/>
          <w:szCs w:val="28"/>
          <w:rtl/>
        </w:rPr>
        <w:t xml:space="preserve">دماي مناسب براي حمل </w:t>
      </w:r>
      <w:r w:rsidRPr="00AD03A9">
        <w:rPr>
          <w:b/>
          <w:bCs/>
          <w:sz w:val="28"/>
          <w:szCs w:val="28"/>
          <w:rtl/>
        </w:rPr>
        <w:t xml:space="preserve">پلاكت20-24درجه </w:t>
      </w:r>
      <w:r w:rsidRPr="00AD03A9">
        <w:rPr>
          <w:rFonts w:hint="cs"/>
          <w:b/>
          <w:bCs/>
          <w:sz w:val="28"/>
          <w:szCs w:val="28"/>
          <w:rtl/>
        </w:rPr>
        <w:t xml:space="preserve">( </w:t>
      </w:r>
      <w:r w:rsidRPr="00AD03A9">
        <w:rPr>
          <w:b/>
          <w:bCs/>
          <w:sz w:val="28"/>
          <w:szCs w:val="28"/>
          <w:rtl/>
        </w:rPr>
        <w:t>دماي اتاق</w:t>
      </w:r>
      <w:r w:rsidRPr="00AD03A9">
        <w:rPr>
          <w:rFonts w:hint="cs"/>
          <w:b/>
          <w:bCs/>
          <w:sz w:val="28"/>
          <w:szCs w:val="28"/>
          <w:rtl/>
        </w:rPr>
        <w:t xml:space="preserve">) </w:t>
      </w:r>
      <w:r w:rsidRPr="00AD03A9">
        <w:rPr>
          <w:sz w:val="28"/>
          <w:szCs w:val="28"/>
          <w:rtl/>
        </w:rPr>
        <w:t>مي باشد</w:t>
      </w:r>
      <w:r w:rsidRPr="00AD03A9">
        <w:rPr>
          <w:rFonts w:hint="cs"/>
          <w:sz w:val="28"/>
          <w:szCs w:val="28"/>
          <w:rtl/>
        </w:rPr>
        <w:t xml:space="preserve">. </w:t>
      </w:r>
    </w:p>
    <w:p w14:paraId="4C0634D9" w14:textId="77777777" w:rsidR="00AD03A9" w:rsidRPr="00AD03A9" w:rsidRDefault="00AD03A9" w:rsidP="0095002F">
      <w:pPr>
        <w:pStyle w:val="ListParagraph"/>
        <w:numPr>
          <w:ilvl w:val="0"/>
          <w:numId w:val="28"/>
        </w:numPr>
        <w:bidi/>
        <w:spacing w:line="360" w:lineRule="auto"/>
        <w:rPr>
          <w:sz w:val="28"/>
          <w:szCs w:val="28"/>
          <w:rtl/>
        </w:rPr>
      </w:pPr>
      <w:r w:rsidRPr="00AD03A9">
        <w:rPr>
          <w:sz w:val="28"/>
          <w:szCs w:val="28"/>
          <w:rtl/>
        </w:rPr>
        <w:t xml:space="preserve">بنابراين براي حمل آن بايد از يخدان مناسب و </w:t>
      </w:r>
      <w:r w:rsidRPr="00AD03A9">
        <w:rPr>
          <w:b/>
          <w:bCs/>
          <w:sz w:val="28"/>
          <w:szCs w:val="28"/>
          <w:rtl/>
        </w:rPr>
        <w:t xml:space="preserve">بدون يخ </w:t>
      </w:r>
      <w:r w:rsidRPr="00AD03A9">
        <w:rPr>
          <w:sz w:val="28"/>
          <w:szCs w:val="28"/>
          <w:rtl/>
        </w:rPr>
        <w:t>استفاده كرد</w:t>
      </w:r>
      <w:r w:rsidRPr="00AD03A9">
        <w:rPr>
          <w:rFonts w:hint="cs"/>
          <w:sz w:val="28"/>
          <w:szCs w:val="28"/>
          <w:rtl/>
        </w:rPr>
        <w:t>.</w:t>
      </w:r>
    </w:p>
    <w:p w14:paraId="19DAF8B5" w14:textId="660BF3A8" w:rsidR="00F50DBC" w:rsidRPr="00AD03A9" w:rsidRDefault="00F50DBC" w:rsidP="0095002F">
      <w:pPr>
        <w:pStyle w:val="ListParagraph"/>
        <w:numPr>
          <w:ilvl w:val="0"/>
          <w:numId w:val="28"/>
        </w:numPr>
        <w:bidi/>
        <w:spacing w:line="360" w:lineRule="auto"/>
        <w:rPr>
          <w:sz w:val="28"/>
          <w:szCs w:val="28"/>
          <w:rtl/>
        </w:rPr>
      </w:pPr>
      <w:r w:rsidRPr="00AD03A9">
        <w:rPr>
          <w:sz w:val="28"/>
          <w:szCs w:val="28"/>
          <w:rtl/>
        </w:rPr>
        <w:t>درصورت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sz w:val="28"/>
          <w:szCs w:val="28"/>
          <w:rtl/>
        </w:rPr>
        <w:t xml:space="preserve"> که دما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sz w:val="28"/>
          <w:szCs w:val="28"/>
          <w:rtl/>
        </w:rPr>
        <w:t xml:space="preserve"> مح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ط</w:t>
      </w:r>
      <w:r w:rsidRPr="00AD03A9">
        <w:rPr>
          <w:sz w:val="28"/>
          <w:szCs w:val="28"/>
          <w:rtl/>
        </w:rPr>
        <w:t xml:space="preserve"> بالا باشد، از 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ک</w:t>
      </w:r>
      <w:r w:rsidRPr="00AD03A9">
        <w:rPr>
          <w:sz w:val="28"/>
          <w:szCs w:val="28"/>
          <w:rtl/>
        </w:rPr>
        <w:t xml:space="preserve"> وس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له</w:t>
      </w:r>
      <w:r w:rsidRPr="00AD03A9">
        <w:rPr>
          <w:sz w:val="28"/>
          <w:szCs w:val="28"/>
          <w:rtl/>
        </w:rPr>
        <w:t xml:space="preserve"> خنک کننده برا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sz w:val="28"/>
          <w:szCs w:val="28"/>
          <w:rtl/>
        </w:rPr>
        <w:t xml:space="preserve"> تنظ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م</w:t>
      </w:r>
      <w:r w:rsidRPr="00AD03A9">
        <w:rPr>
          <w:sz w:val="28"/>
          <w:szCs w:val="28"/>
          <w:rtl/>
        </w:rPr>
        <w:t xml:space="preserve"> دما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sz w:val="28"/>
          <w:szCs w:val="28"/>
          <w:rtl/>
        </w:rPr>
        <w:t xml:space="preserve"> مناسب م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sz w:val="28"/>
          <w:szCs w:val="28"/>
          <w:rtl/>
        </w:rPr>
        <w:t xml:space="preserve"> توان استفاده کرد</w:t>
      </w:r>
      <w:r w:rsidRPr="00AD03A9">
        <w:rPr>
          <w:sz w:val="28"/>
          <w:szCs w:val="28"/>
        </w:rPr>
        <w:t>.</w:t>
      </w:r>
    </w:p>
    <w:p w14:paraId="0083E95C" w14:textId="60412405" w:rsidR="00F50DBC" w:rsidRDefault="00F50DBC" w:rsidP="0095002F">
      <w:pPr>
        <w:pStyle w:val="ListParagraph"/>
        <w:numPr>
          <w:ilvl w:val="0"/>
          <w:numId w:val="28"/>
        </w:numPr>
        <w:bidi/>
        <w:spacing w:line="360" w:lineRule="auto"/>
        <w:rPr>
          <w:sz w:val="28"/>
          <w:szCs w:val="28"/>
        </w:rPr>
      </w:pPr>
      <w:r w:rsidRPr="00AD03A9">
        <w:rPr>
          <w:sz w:val="28"/>
          <w:szCs w:val="28"/>
          <w:rtl/>
        </w:rPr>
        <w:t>پلاکتها به محض رس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دن</w:t>
      </w:r>
      <w:r w:rsidRPr="00AD03A9">
        <w:rPr>
          <w:sz w:val="28"/>
          <w:szCs w:val="28"/>
          <w:rtl/>
        </w:rPr>
        <w:t xml:space="preserve"> به مقصد با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د</w:t>
      </w:r>
      <w:r w:rsidRPr="00AD03A9">
        <w:rPr>
          <w:sz w:val="28"/>
          <w:szCs w:val="28"/>
          <w:rtl/>
        </w:rPr>
        <w:t xml:space="preserve"> داخل ش</w:t>
      </w:r>
      <w:r w:rsidRPr="00AD03A9">
        <w:rPr>
          <w:rFonts w:hint="cs"/>
          <w:sz w:val="28"/>
          <w:szCs w:val="28"/>
          <w:rtl/>
        </w:rPr>
        <w:t>ی</w:t>
      </w:r>
      <w:r w:rsidRPr="00AD03A9">
        <w:rPr>
          <w:rFonts w:hint="eastAsia"/>
          <w:sz w:val="28"/>
          <w:szCs w:val="28"/>
          <w:rtl/>
        </w:rPr>
        <w:t>کرقرارداده</w:t>
      </w:r>
      <w:r w:rsidRPr="00AD03A9">
        <w:rPr>
          <w:sz w:val="28"/>
          <w:szCs w:val="28"/>
          <w:rtl/>
        </w:rPr>
        <w:t xml:space="preserve"> شود</w:t>
      </w:r>
      <w:r w:rsidRPr="00AD03A9">
        <w:rPr>
          <w:sz w:val="28"/>
          <w:szCs w:val="28"/>
        </w:rPr>
        <w:t>.</w:t>
      </w:r>
    </w:p>
    <w:p w14:paraId="22E4A429" w14:textId="77777777" w:rsidR="00974AD6" w:rsidRDefault="00974AD6" w:rsidP="0095002F">
      <w:pPr>
        <w:pStyle w:val="ListParagraph"/>
        <w:bidi/>
        <w:spacing w:line="360" w:lineRule="auto"/>
        <w:rPr>
          <w:b/>
          <w:bCs/>
          <w:color w:val="C00000"/>
          <w:sz w:val="28"/>
          <w:szCs w:val="28"/>
          <w:rtl/>
        </w:rPr>
      </w:pPr>
    </w:p>
    <w:p w14:paraId="0B373FE6" w14:textId="4455993D" w:rsidR="005F6F15" w:rsidRPr="00974AD6" w:rsidRDefault="00A85729" w:rsidP="00974AD6">
      <w:pPr>
        <w:pStyle w:val="ListParagraph"/>
        <w:bidi/>
        <w:spacing w:line="360" w:lineRule="auto"/>
        <w:rPr>
          <w:b/>
          <w:bCs/>
          <w:color w:val="C00000"/>
          <w:sz w:val="28"/>
          <w:szCs w:val="28"/>
          <w:rtl/>
        </w:rPr>
      </w:pPr>
      <w:r w:rsidRPr="00974AD6">
        <w:rPr>
          <w:rFonts w:hint="cs"/>
          <w:b/>
          <w:bCs/>
          <w:color w:val="C00000"/>
          <w:sz w:val="28"/>
          <w:szCs w:val="28"/>
          <w:rtl/>
        </w:rPr>
        <w:t>نکات کلی حمل و نقل خون و فراورده های خونی برای مامورین</w:t>
      </w:r>
    </w:p>
    <w:p w14:paraId="755A0E9B" w14:textId="6919BA47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حمل و نقل خون بايد درحداقل زمان ممكن انجام شود</w:t>
      </w:r>
      <w:r w:rsidR="008A40A7">
        <w:rPr>
          <w:rFonts w:hint="cs"/>
          <w:sz w:val="28"/>
          <w:szCs w:val="28"/>
          <w:rtl/>
        </w:rPr>
        <w:t>.</w:t>
      </w:r>
    </w:p>
    <w:p w14:paraId="1AEF4F77" w14:textId="7804A6B8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در اين مدت از انجام كارهاي متفرقه اجتناب كنيد</w:t>
      </w:r>
      <w:r w:rsidRPr="00A85729">
        <w:rPr>
          <w:sz w:val="28"/>
          <w:szCs w:val="28"/>
        </w:rPr>
        <w:t>.</w:t>
      </w:r>
    </w:p>
    <w:p w14:paraId="43119021" w14:textId="2FC68FE4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پس از رسيدن به بيمارستان خون و فراورده ها را در كوتاهترين زمان ممكن به بانك خون ت</w:t>
      </w:r>
      <w:r w:rsidR="008A40A7">
        <w:rPr>
          <w:rFonts w:hint="cs"/>
          <w:sz w:val="28"/>
          <w:szCs w:val="28"/>
          <w:rtl/>
        </w:rPr>
        <w:t>ح</w:t>
      </w:r>
      <w:r w:rsidRPr="00A85729">
        <w:rPr>
          <w:sz w:val="28"/>
          <w:szCs w:val="28"/>
          <w:rtl/>
        </w:rPr>
        <w:t>ويل</w:t>
      </w:r>
      <w:r w:rsidR="008A40A7">
        <w:rPr>
          <w:rFonts w:hint="cs"/>
          <w:sz w:val="28"/>
          <w:szCs w:val="28"/>
          <w:rtl/>
        </w:rPr>
        <w:t xml:space="preserve"> </w:t>
      </w:r>
      <w:r w:rsidRPr="00A85729">
        <w:rPr>
          <w:sz w:val="28"/>
          <w:szCs w:val="28"/>
          <w:rtl/>
        </w:rPr>
        <w:t>دهيد</w:t>
      </w:r>
      <w:r w:rsidRPr="00A85729">
        <w:rPr>
          <w:sz w:val="28"/>
          <w:szCs w:val="28"/>
        </w:rPr>
        <w:t>.</w:t>
      </w:r>
    </w:p>
    <w:p w14:paraId="13D32D37" w14:textId="2A6EF748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ماشين حمل و نقل بايستي مسقف ، بدون نقص فني و با سوخت كافي باشد</w:t>
      </w:r>
      <w:r w:rsidR="008A40A7">
        <w:rPr>
          <w:rFonts w:hint="cs"/>
          <w:sz w:val="28"/>
          <w:szCs w:val="28"/>
          <w:rtl/>
        </w:rPr>
        <w:t>.</w:t>
      </w:r>
    </w:p>
    <w:p w14:paraId="277A47B0" w14:textId="6F8AF365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تكان ها و ضربات شديد منجر به تخريب و آسيب ديدن سلو لهاي خوني مي شوند</w:t>
      </w:r>
      <w:r w:rsidRPr="00A85729">
        <w:rPr>
          <w:sz w:val="28"/>
          <w:szCs w:val="28"/>
        </w:rPr>
        <w:t>.</w:t>
      </w:r>
    </w:p>
    <w:p w14:paraId="191CE0F7" w14:textId="064AC0ED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بنابراين يخدان ها بايد در محلي از ماشين كه لغزنده نباشد ثابت شود</w:t>
      </w:r>
      <w:r w:rsidR="008A40A7">
        <w:rPr>
          <w:rFonts w:hint="cs"/>
          <w:sz w:val="28"/>
          <w:szCs w:val="28"/>
          <w:rtl/>
        </w:rPr>
        <w:t>.</w:t>
      </w:r>
    </w:p>
    <w:p w14:paraId="03EF15C9" w14:textId="40A8542A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يخدان يا جعبه عايق دار بايد سالم ، تميز و فاقد ترك خوردگي باشد</w:t>
      </w:r>
      <w:r w:rsidR="008A40A7">
        <w:rPr>
          <w:rFonts w:hint="cs"/>
          <w:sz w:val="28"/>
          <w:szCs w:val="28"/>
          <w:rtl/>
        </w:rPr>
        <w:t>.</w:t>
      </w:r>
    </w:p>
    <w:p w14:paraId="06238063" w14:textId="6B7063C3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پلاكت ، خون ، پلاسما و كرايو</w:t>
      </w:r>
      <w:r w:rsidR="008A40A7">
        <w:rPr>
          <w:rFonts w:hint="cs"/>
          <w:sz w:val="28"/>
          <w:szCs w:val="28"/>
          <w:rtl/>
        </w:rPr>
        <w:t xml:space="preserve"> هر کدام</w:t>
      </w:r>
      <w:r w:rsidRPr="00A85729">
        <w:rPr>
          <w:sz w:val="28"/>
          <w:szCs w:val="28"/>
          <w:rtl/>
        </w:rPr>
        <w:t xml:space="preserve"> بايد در يخدان مجزا حمل شوند</w:t>
      </w:r>
      <w:r w:rsidR="008A40A7">
        <w:rPr>
          <w:rFonts w:hint="cs"/>
          <w:sz w:val="28"/>
          <w:szCs w:val="28"/>
          <w:rtl/>
        </w:rPr>
        <w:t>.</w:t>
      </w:r>
    </w:p>
    <w:p w14:paraId="1B010A91" w14:textId="0A3AFDEF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t>مامورين بيمارستان بايستي دستكش داشته باشند</w:t>
      </w:r>
      <w:r w:rsidR="008A40A7">
        <w:rPr>
          <w:rFonts w:hint="cs"/>
          <w:sz w:val="28"/>
          <w:szCs w:val="28"/>
          <w:rtl/>
        </w:rPr>
        <w:t>.</w:t>
      </w:r>
      <w:r w:rsidR="0095002F">
        <w:rPr>
          <w:rFonts w:hint="cs"/>
          <w:sz w:val="28"/>
          <w:szCs w:val="28"/>
          <w:rtl/>
        </w:rPr>
        <w:t xml:space="preserve"> </w:t>
      </w:r>
      <w:r w:rsidR="0095002F" w:rsidRPr="0095002F">
        <w:rPr>
          <w:sz w:val="28"/>
          <w:szCs w:val="28"/>
          <w:rtl/>
        </w:rPr>
        <w:t>و زخم ها</w:t>
      </w:r>
      <w:r w:rsidR="0095002F" w:rsidRPr="0095002F">
        <w:rPr>
          <w:rFonts w:hint="cs"/>
          <w:sz w:val="28"/>
          <w:szCs w:val="28"/>
          <w:rtl/>
        </w:rPr>
        <w:t>ی</w:t>
      </w:r>
      <w:r w:rsidR="0095002F" w:rsidRPr="0095002F">
        <w:rPr>
          <w:sz w:val="28"/>
          <w:szCs w:val="28"/>
          <w:rtl/>
        </w:rPr>
        <w:t xml:space="preserve"> باز رو</w:t>
      </w:r>
      <w:r w:rsidR="0095002F" w:rsidRPr="0095002F">
        <w:rPr>
          <w:rFonts w:hint="cs"/>
          <w:sz w:val="28"/>
          <w:szCs w:val="28"/>
          <w:rtl/>
        </w:rPr>
        <w:t>ی</w:t>
      </w:r>
      <w:r w:rsidR="0095002F" w:rsidRPr="0095002F">
        <w:rPr>
          <w:sz w:val="28"/>
          <w:szCs w:val="28"/>
          <w:rtl/>
        </w:rPr>
        <w:t xml:space="preserve"> دست ا</w:t>
      </w:r>
      <w:r w:rsidR="0095002F" w:rsidRPr="0095002F">
        <w:rPr>
          <w:rFonts w:hint="cs"/>
          <w:sz w:val="28"/>
          <w:szCs w:val="28"/>
          <w:rtl/>
        </w:rPr>
        <w:t>ی</w:t>
      </w:r>
      <w:r w:rsidR="0095002F" w:rsidRPr="0095002F">
        <w:rPr>
          <w:rFonts w:hint="eastAsia"/>
          <w:sz w:val="28"/>
          <w:szCs w:val="28"/>
          <w:rtl/>
        </w:rPr>
        <w:t>ن</w:t>
      </w:r>
      <w:r w:rsidR="0095002F" w:rsidRPr="0095002F">
        <w:rPr>
          <w:sz w:val="28"/>
          <w:szCs w:val="28"/>
          <w:rtl/>
        </w:rPr>
        <w:t xml:space="preserve"> افراد با</w:t>
      </w:r>
      <w:r w:rsidR="0095002F" w:rsidRPr="0095002F">
        <w:rPr>
          <w:rFonts w:hint="cs"/>
          <w:sz w:val="28"/>
          <w:szCs w:val="28"/>
          <w:rtl/>
        </w:rPr>
        <w:t>ی</w:t>
      </w:r>
      <w:r w:rsidR="0095002F" w:rsidRPr="0095002F">
        <w:rPr>
          <w:rFonts w:hint="eastAsia"/>
          <w:sz w:val="28"/>
          <w:szCs w:val="28"/>
          <w:rtl/>
        </w:rPr>
        <w:t>د</w:t>
      </w:r>
      <w:r w:rsidR="0095002F" w:rsidRPr="0095002F">
        <w:rPr>
          <w:sz w:val="28"/>
          <w:szCs w:val="28"/>
          <w:rtl/>
        </w:rPr>
        <w:t xml:space="preserve"> با پانسمان مناسب پوشانده شود.</w:t>
      </w:r>
    </w:p>
    <w:p w14:paraId="040C97F6" w14:textId="7F57AE40" w:rsidR="00A85729" w:rsidRP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  <w:rtl/>
        </w:rPr>
      </w:pPr>
      <w:r w:rsidRPr="00A85729">
        <w:rPr>
          <w:sz w:val="28"/>
          <w:szCs w:val="28"/>
          <w:rtl/>
        </w:rPr>
        <w:lastRenderedPageBreak/>
        <w:t>لطفا تعداد كيسه هاي خون و فراورده هاي خوني شمرده و با پرينت مطابقت داده شده وسپس</w:t>
      </w:r>
      <w:r w:rsidR="008A40A7">
        <w:rPr>
          <w:rFonts w:hint="cs"/>
          <w:sz w:val="28"/>
          <w:szCs w:val="28"/>
          <w:rtl/>
        </w:rPr>
        <w:t xml:space="preserve"> </w:t>
      </w:r>
      <w:r w:rsidRPr="00A85729">
        <w:rPr>
          <w:sz w:val="28"/>
          <w:szCs w:val="28"/>
          <w:rtl/>
        </w:rPr>
        <w:t>فرم امضا گرفته و تحويل گرفته شود</w:t>
      </w:r>
      <w:r w:rsidRPr="00A85729">
        <w:rPr>
          <w:sz w:val="28"/>
          <w:szCs w:val="28"/>
        </w:rPr>
        <w:t>.</w:t>
      </w:r>
    </w:p>
    <w:p w14:paraId="26884281" w14:textId="0AE9DCD2" w:rsidR="00A85729" w:rsidRDefault="00A85729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</w:rPr>
      </w:pPr>
      <w:r w:rsidRPr="00A85729">
        <w:rPr>
          <w:sz w:val="28"/>
          <w:szCs w:val="28"/>
          <w:rtl/>
        </w:rPr>
        <w:t>از پرت كردن كيسه هاي خون خودداري نماييد</w:t>
      </w:r>
      <w:r w:rsidR="008A40A7">
        <w:rPr>
          <w:rFonts w:hint="cs"/>
          <w:sz w:val="28"/>
          <w:szCs w:val="28"/>
          <w:rtl/>
        </w:rPr>
        <w:t>.</w:t>
      </w:r>
    </w:p>
    <w:p w14:paraId="48C91990" w14:textId="725F574B" w:rsidR="0095002F" w:rsidRDefault="0095002F" w:rsidP="0095002F">
      <w:pPr>
        <w:pStyle w:val="ListParagraph"/>
        <w:numPr>
          <w:ilvl w:val="0"/>
          <w:numId w:val="30"/>
        </w:numPr>
        <w:bidi/>
        <w:spacing w:line="360" w:lineRule="auto"/>
        <w:rPr>
          <w:sz w:val="28"/>
          <w:szCs w:val="28"/>
        </w:rPr>
      </w:pPr>
      <w:r w:rsidRPr="00F50DBC">
        <w:rPr>
          <w:sz w:val="28"/>
          <w:szCs w:val="28"/>
          <w:rtl/>
        </w:rPr>
        <w:t>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ن</w:t>
      </w:r>
      <w:r w:rsidRPr="00F50DBC">
        <w:rPr>
          <w:sz w:val="28"/>
          <w:szCs w:val="28"/>
          <w:rtl/>
        </w:rPr>
        <w:t xml:space="preserve"> افراد با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د</w:t>
      </w:r>
      <w:r w:rsidRPr="00F50DBC">
        <w:rPr>
          <w:sz w:val="28"/>
          <w:szCs w:val="28"/>
          <w:rtl/>
        </w:rPr>
        <w:t xml:space="preserve"> برا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sz w:val="28"/>
          <w:szCs w:val="28"/>
          <w:rtl/>
        </w:rPr>
        <w:t xml:space="preserve"> هپات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ت</w:t>
      </w:r>
      <w:r w:rsidRPr="00F50DBC">
        <w:rPr>
          <w:sz w:val="28"/>
          <w:szCs w:val="28"/>
        </w:rPr>
        <w:t xml:space="preserve"> B </w:t>
      </w:r>
      <w:r w:rsidRPr="00F50DBC">
        <w:rPr>
          <w:sz w:val="28"/>
          <w:szCs w:val="28"/>
          <w:rtl/>
        </w:rPr>
        <w:t>واکس</w:t>
      </w:r>
      <w:r w:rsidRPr="00F50DBC">
        <w:rPr>
          <w:rFonts w:hint="cs"/>
          <w:sz w:val="28"/>
          <w:szCs w:val="28"/>
          <w:rtl/>
        </w:rPr>
        <w:t>ی</w:t>
      </w:r>
      <w:r w:rsidRPr="00F50DBC">
        <w:rPr>
          <w:rFonts w:hint="eastAsia"/>
          <w:sz w:val="28"/>
          <w:szCs w:val="28"/>
          <w:rtl/>
        </w:rPr>
        <w:t>نه</w:t>
      </w:r>
      <w:r w:rsidRPr="00F50DBC">
        <w:rPr>
          <w:sz w:val="28"/>
          <w:szCs w:val="28"/>
          <w:rtl/>
        </w:rPr>
        <w:t xml:space="preserve"> شوند</w:t>
      </w:r>
      <w:r w:rsidRPr="00F50DBC">
        <w:rPr>
          <w:sz w:val="28"/>
          <w:szCs w:val="28"/>
        </w:rPr>
        <w:t>.</w:t>
      </w:r>
    </w:p>
    <w:p w14:paraId="63E8AFD1" w14:textId="77777777" w:rsidR="002048CC" w:rsidRPr="002048CC" w:rsidRDefault="002048CC" w:rsidP="0095002F">
      <w:pPr>
        <w:bidi/>
        <w:spacing w:line="360" w:lineRule="auto"/>
        <w:ind w:left="360"/>
        <w:rPr>
          <w:sz w:val="28"/>
          <w:szCs w:val="28"/>
          <w:rtl/>
        </w:rPr>
      </w:pPr>
    </w:p>
    <w:p w14:paraId="31D23620" w14:textId="33BFD909" w:rsidR="00CB4D70" w:rsidRDefault="00CB4D70" w:rsidP="0095002F">
      <w:pPr>
        <w:bidi/>
        <w:spacing w:line="360" w:lineRule="auto"/>
        <w:rPr>
          <w:sz w:val="28"/>
          <w:szCs w:val="28"/>
          <w:rtl/>
        </w:rPr>
      </w:pPr>
    </w:p>
    <w:p w14:paraId="61F5F932" w14:textId="3465E595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4425469E" w14:textId="6512EBCB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21ECC721" w14:textId="13A0048C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7CDB343D" w14:textId="00701002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6622DC57" w14:textId="626BD79C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5E3B7774" w14:textId="2A6279AE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1EE2C834" w14:textId="7D272B02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62A9EDCD" w14:textId="2C14B7E7" w:rsidR="00974AD6" w:rsidRDefault="00974AD6" w:rsidP="00974AD6">
      <w:pPr>
        <w:bidi/>
        <w:spacing w:line="360" w:lineRule="auto"/>
        <w:rPr>
          <w:sz w:val="28"/>
          <w:szCs w:val="28"/>
          <w:rtl/>
        </w:rPr>
      </w:pPr>
    </w:p>
    <w:p w14:paraId="31DFD802" w14:textId="1BB9DF50" w:rsidR="00974AD6" w:rsidRPr="00974AD6" w:rsidRDefault="00974AD6" w:rsidP="00974AD6">
      <w:pPr>
        <w:spacing w:line="360" w:lineRule="auto"/>
        <w:rPr>
          <w:sz w:val="24"/>
          <w:szCs w:val="24"/>
          <w:rtl/>
        </w:rPr>
      </w:pPr>
      <w:r w:rsidRPr="00974AD6">
        <w:rPr>
          <w:rFonts w:hint="cs"/>
          <w:sz w:val="24"/>
          <w:szCs w:val="24"/>
          <w:rtl/>
        </w:rPr>
        <w:t xml:space="preserve">آموزش ضمن خدمت بیمارستان شهید دستغیب </w:t>
      </w:r>
      <w:r w:rsidRPr="00974AD6">
        <w:rPr>
          <w:rFonts w:ascii="Arial" w:hAnsi="Arial" w:cs="Arial" w:hint="cs"/>
          <w:sz w:val="24"/>
          <w:szCs w:val="24"/>
          <w:rtl/>
        </w:rPr>
        <w:t>–</w:t>
      </w:r>
      <w:r w:rsidRPr="00974AD6">
        <w:rPr>
          <w:rFonts w:hint="cs"/>
          <w:sz w:val="24"/>
          <w:szCs w:val="24"/>
          <w:rtl/>
        </w:rPr>
        <w:t xml:space="preserve"> تابستان 1404</w:t>
      </w:r>
    </w:p>
    <w:sectPr w:rsidR="00974AD6" w:rsidRPr="00974AD6" w:rsidSect="00835EBD">
      <w:headerReference w:type="default" r:id="rId8"/>
      <w:footerReference w:type="default" r:id="rId9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0478" w14:textId="77777777" w:rsidR="000E59B5" w:rsidRDefault="000E59B5" w:rsidP="00C51685">
      <w:pPr>
        <w:spacing w:after="0" w:line="240" w:lineRule="auto"/>
      </w:pPr>
      <w:r>
        <w:separator/>
      </w:r>
    </w:p>
  </w:endnote>
  <w:endnote w:type="continuationSeparator" w:id="0">
    <w:p w14:paraId="058E5CA0" w14:textId="77777777" w:rsidR="000E59B5" w:rsidRDefault="000E59B5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BTitr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71507" w14:textId="77777777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7468E2">
      <w:rPr>
        <w:caps/>
        <w:color w:val="5B9BD5"/>
      </w:rPr>
      <w:fldChar w:fldCharType="begin"/>
    </w:r>
    <w:r w:rsidRPr="007468E2">
      <w:rPr>
        <w:caps/>
        <w:color w:val="5B9BD5"/>
      </w:rPr>
      <w:instrText xml:space="preserve"> PAGE   \* MERGEFORMAT </w:instrText>
    </w:r>
    <w:r w:rsidRPr="007468E2">
      <w:rPr>
        <w:caps/>
        <w:color w:val="5B9BD5"/>
      </w:rPr>
      <w:fldChar w:fldCharType="separate"/>
    </w:r>
    <w:r w:rsidR="0084472B">
      <w:rPr>
        <w:caps/>
        <w:noProof/>
        <w:color w:val="5B9BD5"/>
      </w:rPr>
      <w:t>1</w:t>
    </w:r>
    <w:r w:rsidRPr="007468E2">
      <w:rPr>
        <w:caps/>
        <w:noProof/>
        <w:color w:val="5B9BD5"/>
      </w:rPr>
      <w:fldChar w:fldCharType="end"/>
    </w:r>
  </w:p>
  <w:p w14:paraId="442E734D" w14:textId="77777777" w:rsidR="00AA2873" w:rsidRDefault="00AA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D3F6E" w14:textId="77777777" w:rsidR="000E59B5" w:rsidRDefault="000E59B5" w:rsidP="00C51685">
      <w:pPr>
        <w:spacing w:after="0" w:line="240" w:lineRule="auto"/>
      </w:pPr>
      <w:r>
        <w:separator/>
      </w:r>
    </w:p>
  </w:footnote>
  <w:footnote w:type="continuationSeparator" w:id="0">
    <w:p w14:paraId="4C3FDF0A" w14:textId="77777777" w:rsidR="000E59B5" w:rsidRDefault="000E59B5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806B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BC7A2C" wp14:editId="5FA7CCD0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7F0E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0D3A7FA6" wp14:editId="183FB429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C7A2C" id="Rectangle 2" o:spid="_x0000_s1026" style="position:absolute;left:0;text-align:left;margin-left:469.8pt;margin-top:3.75pt;width:57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1C1F7F0E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0D3A7FA6" wp14:editId="183FB429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6937CE" wp14:editId="368EB76C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D4901E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5EEF4CDA" wp14:editId="1D643DBC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6937CE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3BD4901E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5EEF4CDA" wp14:editId="1D643DBC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229D4989" w14:textId="77777777" w:rsidR="004E47FF" w:rsidRPr="004E47FF" w:rsidRDefault="004E47FF" w:rsidP="0084472B">
    <w:pPr>
      <w:pStyle w:val="Header"/>
      <w:jc w:val="center"/>
      <w:rPr>
        <w:sz w:val="20"/>
        <w:szCs w:val="20"/>
      </w:rPr>
    </w:pPr>
    <w:r w:rsidRPr="004E47FF">
      <w:rPr>
        <w:rFonts w:hint="cs"/>
        <w:sz w:val="20"/>
        <w:szCs w:val="20"/>
        <w:rtl/>
      </w:rPr>
      <w:t xml:space="preserve">مرکز آموزشی درمانی شهید آیت الله دستغیب شیراز - </w:t>
    </w:r>
    <w:r w:rsidR="00825DAD">
      <w:rPr>
        <w:rFonts w:hint="cs"/>
        <w:sz w:val="20"/>
        <w:szCs w:val="20"/>
        <w:rtl/>
      </w:rPr>
      <w:t>140</w:t>
    </w:r>
    <w:r w:rsidR="0084472B">
      <w:rPr>
        <w:rFonts w:hint="cs"/>
        <w:sz w:val="20"/>
        <w:szCs w:val="20"/>
        <w:rtl/>
      </w:rPr>
      <w:t>4</w:t>
    </w:r>
  </w:p>
  <w:p w14:paraId="071ADD3F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DA3"/>
    <w:multiLevelType w:val="multilevel"/>
    <w:tmpl w:val="B2A0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4375A"/>
    <w:multiLevelType w:val="hybridMultilevel"/>
    <w:tmpl w:val="753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C38"/>
    <w:multiLevelType w:val="multilevel"/>
    <w:tmpl w:val="7CA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35B02"/>
    <w:multiLevelType w:val="multilevel"/>
    <w:tmpl w:val="320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32E7"/>
    <w:multiLevelType w:val="multilevel"/>
    <w:tmpl w:val="096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20C4C"/>
    <w:multiLevelType w:val="multilevel"/>
    <w:tmpl w:val="D02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B2696"/>
    <w:multiLevelType w:val="multilevel"/>
    <w:tmpl w:val="0E0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F1BF3"/>
    <w:multiLevelType w:val="multilevel"/>
    <w:tmpl w:val="01E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C4064"/>
    <w:multiLevelType w:val="multilevel"/>
    <w:tmpl w:val="F76E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70ED6"/>
    <w:multiLevelType w:val="hybridMultilevel"/>
    <w:tmpl w:val="9C62DF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B1CA0"/>
    <w:multiLevelType w:val="hybridMultilevel"/>
    <w:tmpl w:val="A7AC0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6519C"/>
    <w:multiLevelType w:val="multilevel"/>
    <w:tmpl w:val="25A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05C67"/>
    <w:multiLevelType w:val="multilevel"/>
    <w:tmpl w:val="5B4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7084F"/>
    <w:multiLevelType w:val="hybridMultilevel"/>
    <w:tmpl w:val="E15623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786E53"/>
    <w:multiLevelType w:val="hybridMultilevel"/>
    <w:tmpl w:val="4EFA2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B043E"/>
    <w:multiLevelType w:val="hybridMultilevel"/>
    <w:tmpl w:val="69D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44A99"/>
    <w:multiLevelType w:val="multilevel"/>
    <w:tmpl w:val="2AF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851CE"/>
    <w:multiLevelType w:val="multilevel"/>
    <w:tmpl w:val="12C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F2EE1"/>
    <w:multiLevelType w:val="multilevel"/>
    <w:tmpl w:val="6EA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278AF"/>
    <w:multiLevelType w:val="hybridMultilevel"/>
    <w:tmpl w:val="6816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63342"/>
    <w:multiLevelType w:val="multilevel"/>
    <w:tmpl w:val="2CF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23F22"/>
    <w:multiLevelType w:val="hybridMultilevel"/>
    <w:tmpl w:val="34DC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1515F"/>
    <w:multiLevelType w:val="multilevel"/>
    <w:tmpl w:val="C7AC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B3266"/>
    <w:multiLevelType w:val="hybridMultilevel"/>
    <w:tmpl w:val="4CBE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56052"/>
    <w:multiLevelType w:val="multilevel"/>
    <w:tmpl w:val="CE4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82FDC"/>
    <w:multiLevelType w:val="multilevel"/>
    <w:tmpl w:val="9AD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E4749"/>
    <w:multiLevelType w:val="multilevel"/>
    <w:tmpl w:val="F1B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C4A53"/>
    <w:multiLevelType w:val="multilevel"/>
    <w:tmpl w:val="51E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E0561F"/>
    <w:multiLevelType w:val="multilevel"/>
    <w:tmpl w:val="634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B44B9"/>
    <w:multiLevelType w:val="hybridMultilevel"/>
    <w:tmpl w:val="67C67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6"/>
  </w:num>
  <w:num w:numId="8">
    <w:abstractNumId w:val="22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  <w:num w:numId="13">
    <w:abstractNumId w:val="27"/>
  </w:num>
  <w:num w:numId="14">
    <w:abstractNumId w:val="20"/>
  </w:num>
  <w:num w:numId="15">
    <w:abstractNumId w:val="18"/>
  </w:num>
  <w:num w:numId="16">
    <w:abstractNumId w:val="7"/>
  </w:num>
  <w:num w:numId="17">
    <w:abstractNumId w:val="12"/>
  </w:num>
  <w:num w:numId="18">
    <w:abstractNumId w:val="5"/>
  </w:num>
  <w:num w:numId="19">
    <w:abstractNumId w:val="24"/>
  </w:num>
  <w:num w:numId="20">
    <w:abstractNumId w:val="25"/>
  </w:num>
  <w:num w:numId="21">
    <w:abstractNumId w:val="16"/>
  </w:num>
  <w:num w:numId="22">
    <w:abstractNumId w:val="15"/>
  </w:num>
  <w:num w:numId="23">
    <w:abstractNumId w:val="29"/>
  </w:num>
  <w:num w:numId="24">
    <w:abstractNumId w:val="9"/>
  </w:num>
  <w:num w:numId="25">
    <w:abstractNumId w:val="23"/>
  </w:num>
  <w:num w:numId="26">
    <w:abstractNumId w:val="1"/>
  </w:num>
  <w:num w:numId="27">
    <w:abstractNumId w:val="13"/>
  </w:num>
  <w:num w:numId="28">
    <w:abstractNumId w:val="14"/>
  </w:num>
  <w:num w:numId="29">
    <w:abstractNumId w:val="10"/>
  </w:num>
  <w:num w:numId="30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5D"/>
    <w:rsid w:val="00002FCA"/>
    <w:rsid w:val="00016727"/>
    <w:rsid w:val="0002130A"/>
    <w:rsid w:val="00037CA4"/>
    <w:rsid w:val="00045D92"/>
    <w:rsid w:val="000547FE"/>
    <w:rsid w:val="00066A7B"/>
    <w:rsid w:val="000877A4"/>
    <w:rsid w:val="00091236"/>
    <w:rsid w:val="00093939"/>
    <w:rsid w:val="000B1FAA"/>
    <w:rsid w:val="000B5492"/>
    <w:rsid w:val="000D24F1"/>
    <w:rsid w:val="000D44A0"/>
    <w:rsid w:val="000E59B5"/>
    <w:rsid w:val="000F3D0A"/>
    <w:rsid w:val="0011252C"/>
    <w:rsid w:val="00113D3B"/>
    <w:rsid w:val="001404D0"/>
    <w:rsid w:val="001706D8"/>
    <w:rsid w:val="00185E99"/>
    <w:rsid w:val="00186931"/>
    <w:rsid w:val="00194794"/>
    <w:rsid w:val="001952CC"/>
    <w:rsid w:val="00196E9F"/>
    <w:rsid w:val="001A01B1"/>
    <w:rsid w:val="001C04C1"/>
    <w:rsid w:val="001C206B"/>
    <w:rsid w:val="001F2453"/>
    <w:rsid w:val="001F7F0E"/>
    <w:rsid w:val="002030DB"/>
    <w:rsid w:val="002048CC"/>
    <w:rsid w:val="00207CFF"/>
    <w:rsid w:val="002107F6"/>
    <w:rsid w:val="00215484"/>
    <w:rsid w:val="00217773"/>
    <w:rsid w:val="00220D15"/>
    <w:rsid w:val="00231135"/>
    <w:rsid w:val="00244D92"/>
    <w:rsid w:val="00266D56"/>
    <w:rsid w:val="00275D9A"/>
    <w:rsid w:val="002A0139"/>
    <w:rsid w:val="002A43E2"/>
    <w:rsid w:val="002C1EBE"/>
    <w:rsid w:val="002D16BC"/>
    <w:rsid w:val="002E5022"/>
    <w:rsid w:val="002F5870"/>
    <w:rsid w:val="003010EC"/>
    <w:rsid w:val="00316FBC"/>
    <w:rsid w:val="003353D6"/>
    <w:rsid w:val="00351E96"/>
    <w:rsid w:val="00353133"/>
    <w:rsid w:val="0036073A"/>
    <w:rsid w:val="00361B28"/>
    <w:rsid w:val="00387B98"/>
    <w:rsid w:val="0039314D"/>
    <w:rsid w:val="003B7F59"/>
    <w:rsid w:val="003D5ABE"/>
    <w:rsid w:val="003E178B"/>
    <w:rsid w:val="003E6D15"/>
    <w:rsid w:val="00417FC0"/>
    <w:rsid w:val="00432192"/>
    <w:rsid w:val="00437668"/>
    <w:rsid w:val="00444012"/>
    <w:rsid w:val="00447CE5"/>
    <w:rsid w:val="00454B3A"/>
    <w:rsid w:val="0045534E"/>
    <w:rsid w:val="00456BA3"/>
    <w:rsid w:val="004613D7"/>
    <w:rsid w:val="00465DB6"/>
    <w:rsid w:val="00482390"/>
    <w:rsid w:val="004948EB"/>
    <w:rsid w:val="004968F4"/>
    <w:rsid w:val="004D240C"/>
    <w:rsid w:val="004E1743"/>
    <w:rsid w:val="004E47FF"/>
    <w:rsid w:val="005470E9"/>
    <w:rsid w:val="00566897"/>
    <w:rsid w:val="00581A5D"/>
    <w:rsid w:val="005A33D2"/>
    <w:rsid w:val="005A7602"/>
    <w:rsid w:val="005D001F"/>
    <w:rsid w:val="005E167A"/>
    <w:rsid w:val="005E5632"/>
    <w:rsid w:val="005F28F5"/>
    <w:rsid w:val="005F6F15"/>
    <w:rsid w:val="00600FC5"/>
    <w:rsid w:val="00604F25"/>
    <w:rsid w:val="0061622F"/>
    <w:rsid w:val="0062669A"/>
    <w:rsid w:val="00627D62"/>
    <w:rsid w:val="00644ADF"/>
    <w:rsid w:val="006614DE"/>
    <w:rsid w:val="006632B3"/>
    <w:rsid w:val="00683A11"/>
    <w:rsid w:val="006906CD"/>
    <w:rsid w:val="006A3BB7"/>
    <w:rsid w:val="006C2A8A"/>
    <w:rsid w:val="006D26A7"/>
    <w:rsid w:val="006D4C0E"/>
    <w:rsid w:val="006E136B"/>
    <w:rsid w:val="006E7392"/>
    <w:rsid w:val="00707C73"/>
    <w:rsid w:val="0071263D"/>
    <w:rsid w:val="007126BD"/>
    <w:rsid w:val="00716C2F"/>
    <w:rsid w:val="0073271E"/>
    <w:rsid w:val="00736489"/>
    <w:rsid w:val="00741537"/>
    <w:rsid w:val="007416F2"/>
    <w:rsid w:val="007468E2"/>
    <w:rsid w:val="007508B9"/>
    <w:rsid w:val="007818E7"/>
    <w:rsid w:val="00785E00"/>
    <w:rsid w:val="007B718A"/>
    <w:rsid w:val="007B7FB2"/>
    <w:rsid w:val="007D264A"/>
    <w:rsid w:val="0080082C"/>
    <w:rsid w:val="00803D45"/>
    <w:rsid w:val="00816FEF"/>
    <w:rsid w:val="00821AC7"/>
    <w:rsid w:val="00825DAD"/>
    <w:rsid w:val="008272CB"/>
    <w:rsid w:val="00835EBD"/>
    <w:rsid w:val="0084472B"/>
    <w:rsid w:val="0085198C"/>
    <w:rsid w:val="00856625"/>
    <w:rsid w:val="008617A3"/>
    <w:rsid w:val="0087112F"/>
    <w:rsid w:val="00872A5A"/>
    <w:rsid w:val="00877E02"/>
    <w:rsid w:val="008949E8"/>
    <w:rsid w:val="008A40A7"/>
    <w:rsid w:val="008B1D96"/>
    <w:rsid w:val="008C275F"/>
    <w:rsid w:val="008E1127"/>
    <w:rsid w:val="008F003F"/>
    <w:rsid w:val="008F091B"/>
    <w:rsid w:val="00931932"/>
    <w:rsid w:val="00932AC4"/>
    <w:rsid w:val="009457DB"/>
    <w:rsid w:val="00946D2B"/>
    <w:rsid w:val="0095002F"/>
    <w:rsid w:val="00974AD6"/>
    <w:rsid w:val="009B2E1C"/>
    <w:rsid w:val="009C2607"/>
    <w:rsid w:val="009C6470"/>
    <w:rsid w:val="009D2346"/>
    <w:rsid w:val="009D3026"/>
    <w:rsid w:val="009D6DA2"/>
    <w:rsid w:val="009F01E1"/>
    <w:rsid w:val="009F4791"/>
    <w:rsid w:val="00A06438"/>
    <w:rsid w:val="00A15218"/>
    <w:rsid w:val="00A21DD2"/>
    <w:rsid w:val="00A34FE0"/>
    <w:rsid w:val="00A4082E"/>
    <w:rsid w:val="00A67F5E"/>
    <w:rsid w:val="00A7325F"/>
    <w:rsid w:val="00A80224"/>
    <w:rsid w:val="00A812F8"/>
    <w:rsid w:val="00A85729"/>
    <w:rsid w:val="00A863C0"/>
    <w:rsid w:val="00A90727"/>
    <w:rsid w:val="00A90B94"/>
    <w:rsid w:val="00A94949"/>
    <w:rsid w:val="00AA2873"/>
    <w:rsid w:val="00AA7236"/>
    <w:rsid w:val="00AB73E2"/>
    <w:rsid w:val="00AC2454"/>
    <w:rsid w:val="00AC6794"/>
    <w:rsid w:val="00AD03A9"/>
    <w:rsid w:val="00AD0EF2"/>
    <w:rsid w:val="00AD1644"/>
    <w:rsid w:val="00AE01B8"/>
    <w:rsid w:val="00AE0424"/>
    <w:rsid w:val="00B133E6"/>
    <w:rsid w:val="00B14A20"/>
    <w:rsid w:val="00B20F1F"/>
    <w:rsid w:val="00B44B47"/>
    <w:rsid w:val="00B45557"/>
    <w:rsid w:val="00B6298E"/>
    <w:rsid w:val="00B752BC"/>
    <w:rsid w:val="00B75A20"/>
    <w:rsid w:val="00BA002A"/>
    <w:rsid w:val="00BB0B51"/>
    <w:rsid w:val="00BC1EEC"/>
    <w:rsid w:val="00BD41C5"/>
    <w:rsid w:val="00BE1439"/>
    <w:rsid w:val="00BE2F0E"/>
    <w:rsid w:val="00BE430A"/>
    <w:rsid w:val="00C027EB"/>
    <w:rsid w:val="00C0674C"/>
    <w:rsid w:val="00C2262F"/>
    <w:rsid w:val="00C50F69"/>
    <w:rsid w:val="00C51685"/>
    <w:rsid w:val="00C54F5F"/>
    <w:rsid w:val="00C679CB"/>
    <w:rsid w:val="00C83E46"/>
    <w:rsid w:val="00C90DBE"/>
    <w:rsid w:val="00C91538"/>
    <w:rsid w:val="00CB4D70"/>
    <w:rsid w:val="00CB5FFA"/>
    <w:rsid w:val="00CB7E71"/>
    <w:rsid w:val="00CC0E48"/>
    <w:rsid w:val="00CC21D2"/>
    <w:rsid w:val="00CC42AF"/>
    <w:rsid w:val="00CC5A6F"/>
    <w:rsid w:val="00CD1C8B"/>
    <w:rsid w:val="00CD49AF"/>
    <w:rsid w:val="00CE7106"/>
    <w:rsid w:val="00D02AB2"/>
    <w:rsid w:val="00D04701"/>
    <w:rsid w:val="00D13422"/>
    <w:rsid w:val="00D2565C"/>
    <w:rsid w:val="00D2673D"/>
    <w:rsid w:val="00D32CF2"/>
    <w:rsid w:val="00D34003"/>
    <w:rsid w:val="00D35BC4"/>
    <w:rsid w:val="00D36EB4"/>
    <w:rsid w:val="00D55461"/>
    <w:rsid w:val="00D55A27"/>
    <w:rsid w:val="00D67A51"/>
    <w:rsid w:val="00D7494F"/>
    <w:rsid w:val="00D92B2F"/>
    <w:rsid w:val="00D94DBE"/>
    <w:rsid w:val="00DA2318"/>
    <w:rsid w:val="00DA5832"/>
    <w:rsid w:val="00DB64FB"/>
    <w:rsid w:val="00DC61A6"/>
    <w:rsid w:val="00DF028C"/>
    <w:rsid w:val="00E04258"/>
    <w:rsid w:val="00E04982"/>
    <w:rsid w:val="00E1279C"/>
    <w:rsid w:val="00E1739D"/>
    <w:rsid w:val="00E222B2"/>
    <w:rsid w:val="00E316EA"/>
    <w:rsid w:val="00E567C0"/>
    <w:rsid w:val="00E57474"/>
    <w:rsid w:val="00E7328F"/>
    <w:rsid w:val="00E81044"/>
    <w:rsid w:val="00E82CD0"/>
    <w:rsid w:val="00EA37A8"/>
    <w:rsid w:val="00EA46BB"/>
    <w:rsid w:val="00EA5D63"/>
    <w:rsid w:val="00EB4008"/>
    <w:rsid w:val="00EB5131"/>
    <w:rsid w:val="00ED2DA3"/>
    <w:rsid w:val="00ED715E"/>
    <w:rsid w:val="00ED7360"/>
    <w:rsid w:val="00EE267C"/>
    <w:rsid w:val="00EF1FC5"/>
    <w:rsid w:val="00F16119"/>
    <w:rsid w:val="00F21B11"/>
    <w:rsid w:val="00F43FD6"/>
    <w:rsid w:val="00F50DBC"/>
    <w:rsid w:val="00F809E7"/>
    <w:rsid w:val="00F9049F"/>
    <w:rsid w:val="00F97C35"/>
    <w:rsid w:val="00FA131E"/>
    <w:rsid w:val="00FA1935"/>
    <w:rsid w:val="00FA5849"/>
    <w:rsid w:val="00FB5C16"/>
    <w:rsid w:val="00FB610D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3E58E11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9314D"/>
  </w:style>
  <w:style w:type="character" w:customStyle="1" w:styleId="fontstyle01">
    <w:name w:val="fontstyle01"/>
    <w:basedOn w:val="DefaultParagraphFont"/>
    <w:rsid w:val="007D264A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DD0B-8B1E-4594-993D-A9A652EB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ob</cp:lastModifiedBy>
  <cp:revision>152</cp:revision>
  <cp:lastPrinted>2023-08-01T06:02:00Z</cp:lastPrinted>
  <dcterms:created xsi:type="dcterms:W3CDTF">2020-08-31T03:05:00Z</dcterms:created>
  <dcterms:modified xsi:type="dcterms:W3CDTF">2025-07-15T08:00:00Z</dcterms:modified>
</cp:coreProperties>
</file>